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gif" ContentType="image/gif"/>
  <Default Extension="png" ContentType="image/png"/>
  <Default Extension="svg" ContentType="image/svg+xml"/>
  <Default Extension="bmp" ContentType="image/bmp"/>
  <Default Extension="emf" ContentType="image/x-emf"/>
  <Default Extension="wmf" ContentType="image/x-wmf"/>
  <Default Extension="tiff" ContentType="image/tiff"/>
  <Default Extension="pdf" ContentType="application/pdf"/>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Normal"/>
        <w:jc w:val="center"/>
        <w:pBdr>
          <w:bottom w:val="none" w:sz="0" w:space="0" w:color="000000"/>
          <w:top w:val="none" w:sz="0" w:space="0" w:color="000000"/>
          <w:left w:val="none" w:sz="0" w:space="0" w:color="000000"/>
          <w:right w:val="none" w:sz="0" w:space="0" w:color="000000"/>
        </w:pBdr>
        <w:spacing w:after="40" w:before="120" w:line="240"/>
        <w:ind w:left="0" w:right="0" w:firstLine="0" w:firstLineChars="0"/>
      </w:pPr>
      <w:r>
        <w:rPr>
          <w:rFonts w:ascii="Calibri" w:hAnsi="Calibri" w:eastAsia="Calibri" w:cs="Calibri"/>
          <w:i w:val="false"/>
          <w:b w:val="true"/>
          <w:u w:val="none"/>
          <w:strike w:val="false"/>
          <w:sz w:val="44"/>
          <w:szCs w:val="44"/>
          <w:color w:val="133B52"/>
        </w:rPr>
        <w:t xml:space="preserve">lssdoc demonstration survey</w:t>
      </w:r>
    </w:p>
    <w:p>
      <w:pPr>
        <w:pStyle w:val="Normal"/>
        <w:jc w:val="center"/>
        <w:pBdr>
          <w:bottom w:val="none" w:sz="0" w:space="0" w:color="000000"/>
          <w:top w:val="none" w:sz="0" w:space="0" w:color="000000"/>
          <w:left w:val="none" w:sz="0" w:space="0" w:color="000000"/>
          <w:right w:val="none" w:sz="0" w:space="0" w:color="000000"/>
        </w:pBdr>
        <w:spacing w:after="40" w:before="120" w:line="240"/>
        <w:ind w:left="0" w:right="0" w:firstLine="0" w:firstLineChars="0"/>
      </w:pPr>
      <w:r>
        <w:rPr>
          <w:rFonts w:ascii="Calibri" w:hAnsi="Calibri" w:eastAsia="Calibri" w:cs="Calibri"/>
          <w:i w:val="false"/>
          <w:b w:val="true"/>
          <w:u w:val="none"/>
          <w:strike w:val="false"/>
          <w:sz w:val="44"/>
          <w:szCs w:val="44"/>
          <w:color w:val="133B52"/>
        </w:rPr>
        <w:t xml:space="preserve">lssdoc-Demonstrationsfragebogen</w:t>
      </w:r>
    </w:p>
    <w:p>
      <w:pPr>
        <w:pStyle w:val="Normal"/>
        <w:jc w:val="center"/>
        <w:pBdr>
          <w:bottom w:val="none" w:sz="0" w:space="0" w:color="000000"/>
          <w:top w:val="none" w:sz="0" w:space="0" w:color="000000"/>
          <w:left w:val="none" w:sz="0" w:space="0" w:color="000000"/>
          <w:right w:val="none" w:sz="0" w:space="0" w:color="000000"/>
        </w:pBdr>
        <w:spacing w:after="40" w:before="120" w:line="240"/>
        <w:ind w:left="0" w:right="0" w:firstLine="0" w:firstLineChars="0"/>
      </w:pPr>
      <w:r>
        <w:rPr>
          <w:rFonts w:ascii="Calibri" w:hAnsi="Calibri" w:eastAsia="Calibri" w:cs="Calibri"/>
          <w:i w:val="false"/>
          <w:b w:val="true"/>
          <w:u w:val="none"/>
          <w:strike w:val="false"/>
          <w:sz w:val="44"/>
          <w:szCs w:val="44"/>
          <w:color w:val="133B52"/>
        </w:rPr>
        <w:t xml:space="preserve">Cuestionario de demostración lssdoc</w:t>
      </w:r>
    </w:p>
    <w:p>
      <w:pPr>
        <w:pStyle w:val="Normal"/>
        <w:jc w:val="center"/>
        <w:pBdr>
          <w:bottom w:val="none" w:sz="0" w:space="0" w:color="000000"/>
          <w:top w:val="none" w:sz="0" w:space="0" w:color="000000"/>
          <w:left w:val="none" w:sz="0" w:space="0" w:color="000000"/>
          <w:right w:val="none" w:sz="0" w:space="0" w:color="000000"/>
        </w:pBdr>
        <w:spacing w:after="40" w:before="120" w:line="240"/>
        <w:ind w:left="0" w:right="0" w:firstLine="0" w:firstLineChars="0"/>
      </w:pPr>
      <w:r>
        <w:rPr>
          <w:rFonts w:ascii="Calibri" w:hAnsi="Calibri" w:eastAsia="Calibri" w:cs="Calibri"/>
          <w:i w:val="false"/>
          <w:b w:val="true"/>
          <w:u w:val="none"/>
          <w:strike w:val="false"/>
          <w:sz w:val="44"/>
          <w:szCs w:val="44"/>
          <w:color w:val="133B52"/>
        </w:rPr>
        <w:t xml:space="preserve">Questionnaire de démonstration lssdoc</w:t>
      </w:r>
    </w:p>
    <w:p>
      <w:pPr>
        <w:pStyle w:val="Normal"/>
      </w:pPr>
      <w:r>
        <w:t xml:space="preserve"/>
      </w:r>
    </w:p>
    <w:p>
      <w:pPr>
        <w:pStyle w:val="Normal"/>
        <w:jc w:val="center"/>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true"/>
          <w:b w:val="false"/>
          <w:u w:val="none"/>
          <w:strike w:val="false"/>
          <w:sz w:val="32"/>
          <w:szCs w:val="32"/>
          <w:color w:val="6E6E6E"/>
        </w:rPr>
        <w:t xml:space="preserve">Questionnaire</w:t>
      </w:r>
    </w:p>
    <w:p>
      <w:pPr>
        <w:pStyle w:val="Normal"/>
      </w:pPr>
      <w:r>
        <w:t xml:space="preserve"/>
      </w:r>
    </w:p>
    <w:tbl xmlns:a="http://schemas.openxmlformats.org/drawingml/2006/main" xmlns:pic="http://schemas.openxmlformats.org/drawingml/2006/picture">
      <w:tblPr>
        <w:tblLayout w:type="fixed"/>
        <w:jc w:val="center"/>
        <w:tblLook w:firstRow="1" w:lastRow="0" w:firstColumn="0" w:lastColumn="0" w:noHBand="0" w:noVBand="1"/>
      </w:tblPr>
      <w:tblGrid>
        <w:gridCol w:w="2016"/>
        <w:gridCol w:w="4608"/>
      </w:tblGrid>
      <w:tr>
        <w:trPr>
          <w:trHeight w:val="360" w:hRule="auto"/>
        </w:trPr>
        <w:tc>
          <w:tcPr>
            <w:tcBorders>
              <w:bottom w:val="single" w:sz="4" w:space="0" w:color="E9F2F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Source file</w:t>
            </w:r>
          </w:p>
        </w:tc>
        <w:tc>
          <w:tcPr>
            <w:tcBorders>
              <w:bottom w:val="single" w:sz="4" w:space="0" w:color="E9F2F6"/>
              <w:top w:val="none" w:sz="0" w:space="0" w:color="000000"/>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demo_survey.lss</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Survey ID</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354814</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en, de, es, fr</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Groups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47</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55</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Answer options</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LimeSurvey last save</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2026-06-03 10:31:14</w:t>
            </w:r>
          </w:p>
        </w:tc>
      </w:tr>
      <w:tr>
        <w:trPr>
          <w:trHeight w:val="360" w:hRule="auto"/>
        </w:trPr>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Generated</w:t>
            </w:r>
          </w:p>
        </w:tc>
        <w:tc>
          <w:tcPr>
            <w:tcBorders>
              <w:bottom w:val="single" w:sz="4" w:space="0" w:color="E9F2F6"/>
              <w:top w:val="single" w:sz="4" w:space="0" w:color="E9F2F6"/>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100" w:right="10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2026-06-07 10:09</w:t>
            </w:r>
          </w:p>
        </w:tc>
      </w:tr>
    </w:tbl>
    <w:p>
      <w:pPr/>
      <w:r>
        <w:br w:type="pag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bb2755bc-9fe7-44e9-9b7e-1a8f8b98d667" w:name="lssdoc_section_toc"/>
      <w:r>
        <w:rPr>
          <w:rFonts w:ascii="Calibri" w:hAnsi="Calibri" w:eastAsia="Calibri" w:cs="Calibri"/>
          <w:i w:val="false"/>
          <w:b w:val="true"/>
          <w:u w:val="none"/>
          <w:strike w:val="false"/>
          <w:sz w:val="28"/>
          <w:szCs w:val="28"/>
          <w:color w:val="133B52"/>
        </w:rPr>
        <w:t xml:space="preserve">Table of contents</w:t>
      </w:r>
      <w:bookmarkEnd w:id="bb2755bc-9fe7-44e9-9b7e-1a8f8b98d667"/>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9">
        <w:r>
          <w:rPr>
            <w:rFonts w:ascii="Calibri" w:hAnsi="Calibri" w:eastAsia="Calibri" w:cs="Calibri"/>
            <w:i w:val="false"/>
            <w:b w:val="true"/>
            <w:u w:val="none"/>
            <w:strike w:val="false"/>
            <w:sz w:val="22"/>
            <w:szCs w:val="22"/>
            <w:color w:val="3A7C8C"/>
          </w:rPr>
          <w:t xml:space="preserve">Audit findings</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10">
        <w:r>
          <w:rPr>
            <w:rFonts w:ascii="Calibri" w:hAnsi="Calibri" w:eastAsia="Calibri" w:cs="Calibri"/>
            <w:i w:val="false"/>
            <w:b w:val="true"/>
            <w:u w:val="none"/>
            <w:strike w:val="false"/>
            <w:sz w:val="22"/>
            <w:szCs w:val="22"/>
            <w:color w:val="3A7C8C"/>
          </w:rPr>
          <w:t xml:space="preserve">Data protection and consent</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11">
        <w:r>
          <w:rPr>
            <w:rFonts w:ascii="Calibri" w:hAnsi="Calibri" w:eastAsia="Calibri" w:cs="Calibri"/>
            <w:i w:val="false"/>
            <w:b w:val="true"/>
            <w:u w:val="none"/>
            <w:strike w:val="false"/>
            <w:sz w:val="22"/>
            <w:szCs w:val="22"/>
            <w:color w:val="3A7C8C"/>
          </w:rPr>
          <w:t xml:space="preserve">Questionnaire</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2">
        <w:r>
          <w:rPr>
            <w:rFonts w:ascii="Calibri" w:hAnsi="Calibri" w:eastAsia="Calibri" w:cs="Calibri"/>
            <w:i w:val="false"/>
            <w:b w:val="false"/>
            <w:u w:val="none"/>
            <w:strike w:val="false"/>
            <w:sz w:val="22"/>
            <w:szCs w:val="22"/>
            <w:color w:val="3A7C8C"/>
          </w:rPr>
          <w:t xml:space="preserve">Introduction and profile</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3">
        <w:r>
          <w:rPr>
            <w:rFonts w:ascii="Calibri" w:hAnsi="Calibri" w:eastAsia="Calibri" w:cs="Calibri"/>
            <w:i w:val="false"/>
            <w:b w:val="false"/>
            <w:u w:val="none"/>
            <w:strike w:val="false"/>
            <w:sz w:val="22"/>
            <w:szCs w:val="22"/>
            <w:color w:val="3A7C8C"/>
          </w:rPr>
          <w:t xml:space="preserve">Health, well-being and habits</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4">
        <w:r>
          <w:rPr>
            <w:rFonts w:ascii="Calibri" w:hAnsi="Calibri" w:eastAsia="Calibri" w:cs="Calibri"/>
            <w:i w:val="false"/>
            <w:b w:val="false"/>
            <w:u w:val="none"/>
            <w:strike w:val="false"/>
            <w:sz w:val="22"/>
            <w:szCs w:val="22"/>
            <w:color w:val="3A7C8C"/>
          </w:rPr>
          <w:t xml:space="preserve">Resources, constraints and daily life</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5">
        <w:r>
          <w:rPr>
            <w:rFonts w:ascii="Calibri" w:hAnsi="Calibri" w:eastAsia="Calibri" w:cs="Calibri"/>
            <w:i w:val="false"/>
            <w:b w:val="false"/>
            <w:u w:val="none"/>
            <w:strike w:val="false"/>
            <w:sz w:val="22"/>
            <w:szCs w:val="22"/>
            <w:color w:val="3A7C8C"/>
          </w:rPr>
          <w:t xml:space="preserve">Studies, work and social environment</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6">
        <w:r>
          <w:rPr>
            <w:rFonts w:ascii="Calibri" w:hAnsi="Calibri" w:eastAsia="Calibri" w:cs="Calibri"/>
            <w:i w:val="false"/>
            <w:b w:val="false"/>
            <w:u w:val="none"/>
            <w:strike w:val="false"/>
            <w:sz w:val="22"/>
            <w:szCs w:val="22"/>
            <w:color w:val="3A7C8C"/>
          </w:rPr>
          <w:t xml:space="preserve">Digital practices and data</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360" w:right="0" w:firstLine="0" w:firstLineChars="0"/>
      </w:pPr>
      <w:hyperlink r:id="rId17">
        <w:r>
          <w:rPr>
            <w:rFonts w:ascii="Calibri" w:hAnsi="Calibri" w:eastAsia="Calibri" w:cs="Calibri"/>
            <w:i w:val="false"/>
            <w:b w:val="false"/>
            <w:u w:val="none"/>
            <w:strike w:val="false"/>
            <w:sz w:val="22"/>
            <w:szCs w:val="22"/>
            <w:color w:val="3A7C8C"/>
          </w:rPr>
          <w:t xml:space="preserve">Final comments</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18">
        <w:r>
          <w:rPr>
            <w:rFonts w:ascii="Calibri" w:hAnsi="Calibri" w:eastAsia="Calibri" w:cs="Calibri"/>
            <w:i w:val="false"/>
            <w:b w:val="true"/>
            <w:u w:val="none"/>
            <w:strike w:val="false"/>
            <w:sz w:val="22"/>
            <w:szCs w:val="22"/>
            <w:color w:val="3A7C8C"/>
          </w:rPr>
          <w:t xml:space="preserve">Quotas</w:t>
        </w:r>
      </w:hyperlink>
    </w:p>
    <w:p>
      <w:pPr>
        <w:pStyle w:val="Normal"/>
        <w:jc w:val="left"/>
        <w:pBdr>
          <w:bottom w:val="none" w:sz="0" w:space="0" w:color="000000"/>
          <w:top w:val="none" w:sz="0" w:space="0" w:color="000000"/>
          <w:left w:val="none" w:sz="0" w:space="0" w:color="000000"/>
          <w:right w:val="none" w:sz="0" w:space="0" w:color="000000"/>
        </w:pBdr>
        <w:spacing w:after="40" w:before="40" w:line="240"/>
        <w:ind w:left="0" w:right="0" w:firstLine="0" w:firstLineChars="0"/>
      </w:pPr>
      <w:hyperlink r:id="rId19">
        <w:r>
          <w:rPr>
            <w:rFonts w:ascii="Calibri" w:hAnsi="Calibri" w:eastAsia="Calibri" w:cs="Calibri"/>
            <w:i w:val="false"/>
            <w:b w:val="true"/>
            <w:u w:val="none"/>
            <w:strike w:val="false"/>
            <w:sz w:val="22"/>
            <w:szCs w:val="22"/>
            <w:color w:val="3A7C8C"/>
          </w:rPr>
          <w:t xml:space="preserve">Variable index</w:t>
        </w:r>
      </w:hyperlink>
    </w:p>
    <w:p>
      <w:pPr/>
      <w:r>
        <w:br w:type="pag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c22b872b-be7a-431e-8999-2a11803f5afc" w:name="lssdoc_section_audit"/>
      <w:r>
        <w:rPr>
          <w:rFonts w:ascii="Calibri" w:hAnsi="Calibri" w:eastAsia="Calibri" w:cs="Calibri"/>
          <w:i w:val="false"/>
          <w:b w:val="true"/>
          <w:u w:val="none"/>
          <w:strike w:val="false"/>
          <w:sz w:val="28"/>
          <w:szCs w:val="28"/>
          <w:color w:val="133B52"/>
        </w:rPr>
        <w:t xml:space="preserve">Audit findings</w:t>
      </w:r>
      <w:bookmarkEnd w:id="c22b872b-be7a-431e-8999-2a11803f5afc"/>
    </w:p>
    <w:p>
      <w:pPr>
        <w:jc w:val="lef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20"/>
          <w:szCs w:val="20"/>
          <w:color w:val="222222"/>
        </w:rPr>
        <w:t xml:space="preserve">1 finding(s): 0 error(s), 0 warning(s), 1 note(s).</w:t>
      </w:r>
    </w:p>
    <w:tbl xmlns:a="http://schemas.openxmlformats.org/drawingml/2006/main" xmlns:pic="http://schemas.openxmlformats.org/drawingml/2006/picture">
      <w:tblPr>
        <w:tblLayout w:type="fixed"/>
        <w:jc w:val="start"/>
        <w:tblLook w:firstRow="1" w:lastRow="0" w:firstColumn="0" w:lastColumn="0" w:noHBand="0" w:noVBand="1"/>
      </w:tblPr>
      <w:tblGrid>
        <w:gridCol w:w="1008"/>
        <w:gridCol w:w="2664"/>
        <w:gridCol w:w="1008"/>
        <w:gridCol w:w="4392"/>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Severity</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Location</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Message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18"/>
                <w:szCs w:val="18"/>
                <w:color w:val="5B5B5B"/>
              </w:rPr>
            </w:pPr>
            <w:r>
              <w:rPr>
                <w:rFonts w:ascii="Calibri" w:hAnsi="Calibri" w:eastAsia="Calibri" w:cs="Calibri"/>
                <w:i w:val="false"/>
                <w:b w:val="true"/>
                <w:u w:val="none"/>
                <w:strike w:val="false"/>
                <w:sz w:val="18"/>
                <w:szCs w:val="18"/>
                <w:color w:val="5B5B5B"/>
              </w:rPr>
              <w:t xml:space="preserve">note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18"/>
                <w:szCs w:val="18"/>
                <w:color w:val="000000"/>
              </w:rPr>
            </w:pPr>
            <w:r>
              <w:rPr>
                <w:rFonts w:ascii="Calibri" w:hAnsi="Calibri" w:eastAsia="Calibri" w:cs="Calibri"/>
                <w:i w:val="false"/>
                <w:b w:val="false"/>
                <w:u w:val="none"/>
                <w:strike w:val="false"/>
                <w:sz w:val="18"/>
                <w:szCs w:val="18"/>
                <w:color w:val="000000"/>
              </w:rPr>
              <w:t xml:space="preserve">Question 'imc'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18"/>
                <w:szCs w:val="18"/>
                <w:color w:val="000000"/>
              </w:rPr>
            </w:pPr>
            <w:r>
              <w:rPr>
                <w:rFonts w:ascii="Calibri" w:hAnsi="Calibri" w:eastAsia="Calibri" w:cs="Calibri"/>
                <w:i w:val="false"/>
                <w:b w:val="false"/>
                <w:u w:val="none"/>
                <w:strike w:val="false"/>
                <w:sz w:val="18"/>
                <w:szCs w:val="18"/>
                <w:color w:val="000000"/>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18"/>
                <w:szCs w:val="18"/>
                <w:color w:val="000000"/>
              </w:rPr>
            </w:pPr>
            <w:r>
              <w:rPr>
                <w:rFonts w:ascii="Calibri" w:hAnsi="Calibri" w:eastAsia="Calibri" w:cs="Calibri"/>
                <w:i w:val="false"/>
                <w:b w:val="false"/>
                <w:u w:val="none"/>
                <w:strike w:val="false"/>
                <w:sz w:val="18"/>
                <w:szCs w:val="18"/>
                <w:color w:val="000000"/>
              </w:rPr>
              <w:t xml:space="preserve">The question text is empty in every language.</w:t>
            </w:r>
          </w:p>
        </w:tc>
      </w:tr>
    </w:tbl>
    <w:p>
      <w:pPr>
        <w:pStyle w:val="Normal"/>
      </w:pPr>
      <w:r>
        <w:t xml:space="preserv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73206940-b617-49e2-97ff-5f92bae69644" w:name="lssdoc_section_consent"/>
      <w:r>
        <w:rPr>
          <w:rFonts w:ascii="Calibri" w:hAnsi="Calibri" w:eastAsia="Calibri" w:cs="Calibri"/>
          <w:i w:val="false"/>
          <w:b w:val="true"/>
          <w:u w:val="none"/>
          <w:strike w:val="false"/>
          <w:sz w:val="28"/>
          <w:szCs w:val="28"/>
          <w:color w:val="133B52"/>
        </w:rPr>
        <w:t xml:space="preserve">Data protection and consent</w:t>
      </w:r>
      <w:bookmarkEnd w:id="73206940-b617-49e2-97ff-5f92bae69644"/>
    </w:p>
    <w:tbl xmlns:a="http://schemas.openxmlformats.org/drawingml/2006/main" xmlns:pic="http://schemas.openxmlformats.org/drawingml/2006/picture">
      <w:tblPr>
        <w:tblLayout w:type="fixed"/>
        <w:jc w:val="start"/>
        <w:tblLook w:firstRow="1" w:lastRow="0" w:firstColumn="0" w:lastColumn="0" w:noHBand="0" w:noVBand="1"/>
      </w:tblPr>
      <w:tblGrid>
        <w:gridCol w:w="2268"/>
        <w:gridCol w:w="2268"/>
        <w:gridCol w:w="2268"/>
        <w:gridCol w:w="226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32"/>
                <w:szCs w:val="32"/>
                <w:color w:val="222222"/>
              </w:rPr>
              <w:t xml:space="preserve">□  </w:t>
            </w:r>
            <w:r>
              <w:rPr>
                <w:rFonts w:ascii="Calibri" w:hAnsi="Calibri" w:eastAsia="Calibri" w:cs="Calibri"/>
                <w:i w:val="false"/>
                <w:b w:val="true"/>
                <w:u w:val="none"/>
                <w:strike w:val="false"/>
                <w:sz w:val="20"/>
                <w:szCs w:val="20"/>
                <w:color w:val="222222"/>
              </w:rPr>
              <w:t xml:space="preserve">I have read and accept the data privacy policy.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32"/>
                <w:szCs w:val="32"/>
                <w:color w:val="222222"/>
              </w:rPr>
              <w:t xml:space="preserve">□  </w:t>
            </w:r>
            <w:r>
              <w:rPr>
                <w:rFonts w:ascii="Calibri" w:hAnsi="Calibri" w:eastAsia="Calibri" w:cs="Calibri"/>
                <w:i w:val="false"/>
                <w:b w:val="true"/>
                <w:u w:val="none"/>
                <w:strike w:val="false"/>
                <w:sz w:val="20"/>
                <w:szCs w:val="20"/>
                <w:color w:val="222222"/>
              </w:rPr>
              <w:t xml:space="preserve">Ich habe die Datenschutzerklärung gelesen und akzeptiere sie.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32"/>
                <w:szCs w:val="32"/>
                <w:color w:val="222222"/>
              </w:rPr>
              <w:t xml:space="preserve">□  </w:t>
            </w:r>
            <w:r>
              <w:rPr>
                <w:rFonts w:ascii="Calibri" w:hAnsi="Calibri" w:eastAsia="Calibri" w:cs="Calibri"/>
                <w:i w:val="false"/>
                <w:b w:val="true"/>
                <w:u w:val="none"/>
                <w:strike w:val="false"/>
                <w:sz w:val="20"/>
                <w:szCs w:val="20"/>
                <w:color w:val="222222"/>
              </w:rPr>
              <w:t xml:space="preserve">He leído y acepto la política de privacidad de datos.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32"/>
                <w:szCs w:val="32"/>
                <w:color w:val="222222"/>
              </w:rPr>
              <w:t xml:space="preserve">□  </w:t>
            </w:r>
            <w:r>
              <w:rPr>
                <w:rFonts w:ascii="Calibri" w:hAnsi="Calibri" w:eastAsia="Calibri" w:cs="Calibri"/>
                <w:i w:val="false"/>
                <w:b w:val="true"/>
                <w:u w:val="none"/>
                <w:strike w:val="false"/>
                <w:sz w:val="20"/>
                <w:szCs w:val="20"/>
                <w:color w:val="222222"/>
              </w:rPr>
              <w:t xml:space="preserve">J'ai lu et j'accepte la politique de confidentialité des données.</w:t>
            </w:r>
          </w:p>
        </w:tc>
      </w:tr>
    </w:tbl>
    <w:tbl xmlns:a="http://schemas.openxmlformats.org/drawingml/2006/main" xmlns:pic="http://schemas.openxmlformats.org/drawingml/2006/picture">
      <w:tblPr>
        <w:tblLayout w:type="fixed"/>
        <w:jc w:val="start"/>
        <w:tblLook w:firstRow="1" w:lastRow="0" w:firstColumn="0" w:lastColumn="0" w:noHBand="0" w:noVBand="1"/>
      </w:tblPr>
      <w:tblGrid>
        <w:gridCol w:w="2268"/>
        <w:gridCol w:w="2268"/>
        <w:gridCol w:w="2268"/>
        <w:gridCol w:w="226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18"/>
                <w:szCs w:val="18"/>
                <w:color w:val="222222"/>
              </w:rPr>
              <w:t xml:space="preserve">This demonstration questionnaire does not collect any real data. Answers would be used only to test the questionnaire structure and its documentation, and would be processed confidentially, in accordance with applicable data protection law.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18"/>
                <w:szCs w:val="18"/>
                <w:color w:val="222222"/>
              </w:rPr>
              <w:t xml:space="preserve">Dieser Demonstrationsfragebogen erhebt keine echten Daten. Die Antworten dienen ausschliesslich dem Testen der Fragebogenstruktur und ihrer Dokumentation und werden vertraulich behandelt, im Einklang mit den geltenden Datenschutzbestimmungen.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18"/>
                <w:szCs w:val="18"/>
                <w:color w:val="222222"/>
              </w:rPr>
              <w:t xml:space="preserve">Este cuestionario de demostración no recopila datos reales. Las respuestas se utilizarían únicamente para probar la estructura del cuestionario y su documentación, y se tratarían de forma confidencial, conforme a la legislación de protección de datos aplicable.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18"/>
                <w:szCs w:val="18"/>
                <w:color w:val="222222"/>
              </w:rPr>
              <w:t xml:space="preserve">Ce questionnaire de démonstration ne recueille aucune donnée réelle. Les réponses serviraient uniquement à tester la structure du questionnaire et sa documentation, et seraient traitées de manière confidentielle, conformément à la législation applicable sur la protection des données.</w:t>
            </w:r>
          </w:p>
        </w:tc>
      </w:tr>
    </w:tbl>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7b1c8f2e-c109-4a32-be17-aacc62c67956" w:name="lssdoc_section_questionnaire"/>
      <w:r>
        <w:rPr>
          <w:rFonts w:ascii="Calibri" w:hAnsi="Calibri" w:eastAsia="Calibri" w:cs="Calibri"/>
          <w:i w:val="false"/>
          <w:b w:val="true"/>
          <w:u w:val="none"/>
          <w:strike w:val="false"/>
          <w:sz w:val="28"/>
          <w:szCs w:val="28"/>
          <w:color w:val="133B52"/>
        </w:rPr>
        <w:t xml:space="preserve">Questionnaire</w:t>
      </w:r>
      <w:bookmarkEnd w:id="7b1c8f2e-c109-4a32-be17-aacc62c67956"/>
    </w:p>
    <w:p>
      <w:pPr>
        <w:pStyle w:val="Normal"/>
      </w:pPr>
      <w:r>
        <w:t xml:space="preserve"/>
      </w:r>
    </w:p>
    <w:p>
      <w:pPr>
        <w:jc w:val="lef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true"/>
          <w:u w:val="none"/>
          <w:strike w:val="false"/>
          <w:sz w:val="28"/>
          <w:szCs w:val="28"/>
          <w:color w:val="133B52"/>
        </w:rPr>
        <w:t xml:space="preserve">Description</w:t>
      </w:r>
    </w:p>
    <w:tbl xmlns:a="http://schemas.openxmlformats.org/drawingml/2006/main" xmlns:pic="http://schemas.openxmlformats.org/drawingml/2006/picture">
      <w:tblPr>
        <w:tblLayout w:type="fixed"/>
        <w:jc w:val="start"/>
        <w:tblLook w:firstRow="1" w:lastRow="0" w:firstColumn="0" w:lastColumn="0" w:noHBand="0" w:noVBand="1"/>
      </w:tblPr>
      <w:tblGrid>
        <w:gridCol w:w="2268"/>
        <w:gridCol w:w="2268"/>
        <w:gridCol w:w="2268"/>
        <w:gridCol w:w="226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20"/>
                <w:szCs w:val="20"/>
                <w:color w:val="222222"/>
              </w:rPr>
              <w:t xml:space="preserve">Fictional LimeSurvey questionnaire created to test documentation produced by lssdoc. It covers the main question types, several languages, filters, a quota and coding options.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20"/>
                <w:szCs w:val="20"/>
                <w:color w:val="222222"/>
              </w:rPr>
              <w:t xml:space="preserve">Fiktiver LimeSurvey-Fragebogen zum Testen der mit lssdoc erstellten Dokumentation. Er enthält die wichtigsten Fragetypen, mehrere Sprachen, Filter, eine Quote und Kodierungsoptionen.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20"/>
                <w:szCs w:val="20"/>
                <w:color w:val="222222"/>
              </w:rPr>
              <w:t xml:space="preserve">Cuestionario ficticio de LimeSurvey creado para probar la documentación producida por lssdoc. Incluye los principales tipos de pregunta, varios idiomas, filtros, una cuota y opciones de codificación.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false"/>
                <w:u w:val="none"/>
                <w:strike w:val="false"/>
                <w:sz w:val="20"/>
                <w:szCs w:val="20"/>
                <w:color w:val="222222"/>
              </w:rPr>
              <w:t xml:space="preserve">Exemple fictif de questionnaire LimeSurvey destiné à tester la documentation produite par le package R lssdoc. Il couvre les principaux types de questions, plusieurs langues, des filtres, un quota et des options de codage.</w:t>
            </w:r>
          </w:p>
        </w:tc>
      </w:tr>
    </w:tbl>
    <w:p>
      <w:pPr>
        <w:pStyle w:val="Normal"/>
      </w:pPr>
      <w:r>
        <w:t xml:space="preserve"/>
      </w:r>
    </w:p>
    <w:p>
      <w:pPr>
        <w:jc w:val="lef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true"/>
          <w:u w:val="none"/>
          <w:strike w:val="false"/>
          <w:sz w:val="28"/>
          <w:szCs w:val="28"/>
          <w:color w:val="133B52"/>
        </w:rPr>
        <w:t xml:space="preserve">Welcome text</w:t>
      </w:r>
    </w:p>
    <w:tbl xmlns:a="http://schemas.openxmlformats.org/drawingml/2006/main" xmlns:pic="http://schemas.openxmlformats.org/drawingml/2006/picture">
      <w:tblPr>
        <w:tblLayout w:type="fixed"/>
        <w:jc w:val="start"/>
        <w:tblLook w:firstRow="1" w:lastRow="0" w:firstColumn="0" w:lastColumn="0" w:noHBand="0" w:noVBand="1"/>
      </w:tblPr>
      <w:tblGrid>
        <w:gridCol w:w="2268"/>
        <w:gridCol w:w="2268"/>
        <w:gridCol w:w="2268"/>
        <w:gridCol w:w="226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true"/>
                <w:u w:val="none"/>
                <w:strike w:val="false"/>
                <w:sz w:val="20"/>
                <w:szCs w:val="20"/>
                <w:color w:val="222222"/>
              </w:rPr>
              <w:t xml:space="preserve">Welcome to this demonstration questionnaire.</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This fictional questionnaire is about health, lifestyle habits, resources and digital practices. There are no right or wrong answers. The wording is generic and does not refer to any real person or institution.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The questionnaire illustrates different LimeSurvey question types in order to provide a complete example for lssdoc.</w:t>
            </w:r>
            <w:r>
              <w:rPr>
                <w:rFonts w:ascii="Calibri" w:hAnsi="Calibri" w:eastAsia="Calibri" w:cs="Calibri"/>
                <w:i w:val="false"/>
                <w:b w:val="false"/>
                <w:u w:val="none"/>
                <w:strike w:val="false"/>
                <w:sz w:val="20"/>
                <w:szCs w:val="20"/>
                <w:color w:val="222222"/>
              </w:rPr>
              <w:br/>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true"/>
                <w:u w:val="none"/>
                <w:strike w:val="false"/>
                <w:sz w:val="20"/>
                <w:szCs w:val="20"/>
                <w:color w:val="222222"/>
              </w:rPr>
              <w:t xml:space="preserve">Willkommen zu diesem Demonstrationsfragebogen.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Dieser fiktive Fragebogen behandelt Gesundheit, Lebensgewohnheiten, Ressourcen und digitale Praktiken. Es gibt keine richtigen oder falschen Antworten. Die Formulierungen sind allgemein und beziehen sich auf keine reale Person oder Institution.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Der Fragebogen zeigt verschiedene LimeSurvey-Fragetypen, um ein vollständiges Beispiel für lssdoc bereitzustellen.</w:t>
            </w:r>
            <w:r>
              <w:rPr>
                <w:rFonts w:ascii="Calibri" w:hAnsi="Calibri" w:eastAsia="Calibri" w:cs="Calibri"/>
                <w:i w:val="false"/>
                <w:b w:val="false"/>
                <w:u w:val="none"/>
                <w:strike w:val="false"/>
                <w:sz w:val="20"/>
                <w:szCs w:val="20"/>
                <w:color w:val="222222"/>
              </w:rPr>
              <w:br/>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true"/>
                <w:u w:val="none"/>
                <w:strike w:val="false"/>
                <w:sz w:val="20"/>
                <w:szCs w:val="20"/>
                <w:color w:val="222222"/>
              </w:rPr>
              <w:t xml:space="preserve">Bienvenido/a a este cuestionario de demostración.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Este cuestionario ficticio trata sobre salud, hábitos de vida, recursos y prácticas digitales. No hay respuestas correctas o incorrectas. Las formulaciones son genéricas y no se refieren a ninguna persona o institución real.</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El cuestionario ilustra distintos tipos de preguntas de LimeSurvey para ofrecer un ejemplo completo para lssdoc.</w:t>
            </w:r>
            <w:r>
              <w:rPr>
                <w:rFonts w:ascii="Calibri" w:hAnsi="Calibri" w:eastAsia="Calibri" w:cs="Calibri"/>
                <w:i w:val="false"/>
                <w:b w:val="false"/>
                <w:u w:val="none"/>
                <w:strike w:val="false"/>
                <w:sz w:val="20"/>
                <w:szCs w:val="20"/>
                <w:color w:val="222222"/>
              </w:rPr>
              <w:br/>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true"/>
                <w:u w:val="none"/>
                <w:strike w:val="false"/>
                <w:sz w:val="20"/>
                <w:szCs w:val="20"/>
                <w:color w:val="222222"/>
              </w:rPr>
              <w:t xml:space="preserve">Bienvenue dans ce questionnaire de démonstration.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Ce questionnaire fictif porte sur la santé, les habitudes de vie, les ressources et les usages numériques. Il n’y a pas de bonne ou de mauvaise réponse. Les formulations sont génériques et ne renvoient à aucune personne ni institution réelle.</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Le questionnaire illustre différents types de questions LimeSurvey afin de produire un exemple complet pour lssdoc.</w:t>
            </w:r>
            <w:r>
              <w:rPr>
                <w:rFonts w:ascii="Calibri" w:hAnsi="Calibri" w:eastAsia="Calibri" w:cs="Calibri"/>
                <w:i w:val="false"/>
                <w:b w:val="false"/>
                <w:u w:val="none"/>
                <w:strike w:val="false"/>
                <w:sz w:val="20"/>
                <w:szCs w:val="20"/>
                <w:color w:val="222222"/>
              </w:rPr>
              <w:br/>
            </w:r>
          </w:p>
        </w:tc>
      </w:tr>
    </w:tbl>
    <w:p>
      <w:pPr>
        <w:pStyle w:val="Normal"/>
        <w:jc w:val="left"/>
        <w:keepNext/>
        <w:pBdr>
          <w:bottom w:val="single" w:sz="8" w:space="0" w:color="133B52"/>
          <w:top w:val="none" w:sz="0" w:space="0" w:color="000000"/>
          <w:left w:val="none" w:sz="0" w:space="0" w:color="000000"/>
          <w:right w:val="none" w:sz="0" w:space="0" w:color="000000"/>
        </w:pBdr>
        <w:spacing w:after="160" w:before="480" w:line="240"/>
        <w:ind w:left="0" w:right="0" w:firstLine="0" w:firstLineChars="0"/>
      </w:pPr>
      <w:bookmarkStart w:id="237c3551-0eff-440e-9399-0058358db618" w:name="lssdoc_group_1"/>
      <w:r>
        <w:rPr>
          <w:rFonts w:ascii="Calibri" w:hAnsi="Calibri" w:eastAsia="Calibri" w:cs="Calibri"/>
          <w:i w:val="false"/>
          <w:b w:val="true"/>
          <w:u w:val="none"/>
          <w:strike w:val="false"/>
          <w:sz w:val="28"/>
          <w:szCs w:val="28"/>
          <w:color w:val="133B52"/>
        </w:rPr>
        <w:t xml:space="preserve">Introduction and profile</w:t>
      </w:r>
      <w:bookmarkEnd w:id="237c3551-0eff-440e-9399-0058358db618"/>
    </w:p>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respondentrole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Yes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Which role best describes your situation?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Welche Rolle beschreibt Ihre Situation am besten?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¿Qué papel describe mejor su situación?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 rôle décrit le mieux votre situation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Student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Studierende·r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Estudiante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Étudiant·e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ST2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Administrative or technical staff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Verwaltungs- oder technisches Personal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Personal administrativo o técnico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Personnel administratif ou technique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Teacher or researcher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Lehrperson oder Forschende·r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Docente o investigador/a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Enseignant·e ou chercheur·euse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respondentrole[_Cother]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 (other)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Other: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(single 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education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What is the highest level of education you have attained?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Was ist Ihr höchster Bildungsabschluss?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¿Cuál es el nivel de formación más alto que ha alcanzado?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 est le plus haut niveau de formation que vous avez atteint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Basic education (compulsory school)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Grundausbildung (obligatorische Schule)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Formación básica (escuela obligatoria)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Formation de base (école obligatoire)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Intermediate training (baccalaureate, vocational)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Weiterführende Ausbildung (Matura, Lehre)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Formación intermedia (bachillerato, FP)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Formation intermédiaire (maturité, CFC, etc.)</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Tertiary education (university, applied sciences)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Tertiäre Ausbildung (Universität, FH, ETH)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Formación terciaria (universidad, etc.)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Formation tertiaire (université, HES, EPF)</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age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Yes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What is your age?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alt sind Sie?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¿Qué edad tiene?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 est votre âge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Suffix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years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Jahre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años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ans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gender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What is your gender?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Welches ist Ihr Geschlecht?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¿Cuál es su género?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 est votre genre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Female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Female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birthdate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Date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What is your date of birth?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Wann sind Sie geboren?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¿Cuál es su fecha de nacimiento?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Quelle est votre date de naissance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Date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democonsent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Yes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 you agree that your answers may be used for demonstration purposes?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Sind Sie einverstanden, dass Ihre Antworten zu Demonstrationszwecken verwendet werden?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¿Acepta que sus respuestas se utilicen con fines de demostración?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Acceptez-vous que vos réponses soient utilisées à des fins de démonstration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height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What is your height?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gross sind Sie?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¿Cuánto mide?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Quelle est votre taille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Suffix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cm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cm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cm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cm</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weight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What is your weight?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 wiegen Sie?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¿Cuánto pesa?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 est votre poids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Suffix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kg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kg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kg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kg</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imc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Computed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6E6E6E"/>
              </w:rPr>
              <w:t xml:space="preserv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6E6E6E"/>
              </w:rPr>
              <w:t xml:space="preserv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6E6E6E"/>
              </w:rPr>
              <w:t xml:space="preserv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6E6E6E"/>
              </w:rPr>
              <w:t xml:space="preserv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Computed expression (server-side)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introtext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Display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Your BMI is {imc}.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Ihr BMI beträgt {imc}.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 IMC es {imc}.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Vous avez un IMC de {imc}.</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nationality[*]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Multiple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What is/are your nationality(ies)?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Welche Staatsangehörigkeit(en) haben Sie?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¿Qué nacionalidad(es) tiene?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Quelle(s) nationalité(s) avez-vous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Several answers possible.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Mehrere Antworten möglich.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Varias respuestas posibles.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Plusieurs réponses possibles.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Options (4)</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Switzerland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Schweiz</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Suiza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Suisse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FR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France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Frankreich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Francia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DE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Germany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Deutschland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Alemania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Allemagne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Italy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Italien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Italia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Italie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 = selected, blank = not selected</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nationality[other]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 (other)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Other: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(single 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langhome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 with comment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Which language do you speak most often at home?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Welche Sprache sprechen Sie zu Hause am häufigsten?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¿Qué lengua habla con más frecuencia en casa?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Quelle langue parlez-vous le plus souvent à la maison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Labels shown in random order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French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Französisch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Francés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German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Deutsch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Alemán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Allemand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Italian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Italienisch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Italiano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Italien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English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Englisch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Inglés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Anglais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Another language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Eine andere Sprache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Otra lengua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Une autre langue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langhome[_Ccomment]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 (short)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Which language do you speak most often at home?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Welche Sprache sprechen Sie zu Hause am häufigsten?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¿Qué lengua habla con más frecuencia en casa?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Quelle langue parlez-vous le plus souvent à la maison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Comment</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(single line)</w:t>
            </w:r>
          </w:p>
        </w:tc>
      </w:tr>
    </w:tbl>
    <w:p>
      <w:pPr>
        <w:pStyle w:val="Normal"/>
        <w:jc w:val="left"/>
        <w:keepNext/>
        <w:pBdr>
          <w:bottom w:val="single" w:sz="8" w:space="0" w:color="133B52"/>
          <w:top w:val="none" w:sz="0" w:space="0" w:color="000000"/>
          <w:left w:val="none" w:sz="0" w:space="0" w:color="000000"/>
          <w:right w:val="none" w:sz="0" w:space="0" w:color="000000"/>
        </w:pBdr>
        <w:spacing w:after="160" w:before="480" w:line="240"/>
        <w:ind w:left="0" w:right="0" w:firstLine="0" w:firstLineChars="0"/>
      </w:pPr>
      <w:bookmarkStart w:id="439c8944-d0dd-40fb-a791-08edf20947d0" w:name="lssdoc_group_2"/>
      <w:r>
        <w:rPr>
          <w:rFonts w:ascii="Calibri" w:hAnsi="Calibri" w:eastAsia="Calibri" w:cs="Calibri"/>
          <w:i w:val="false"/>
          <w:b w:val="true"/>
          <w:u w:val="none"/>
          <w:strike w:val="false"/>
          <w:sz w:val="28"/>
          <w:szCs w:val="28"/>
          <w:color w:val="133B52"/>
        </w:rPr>
        <w:t xml:space="preserve">Health, well-being and habits</w:t>
      </w:r>
      <w:bookmarkEnd w:id="439c8944-d0dd-40fb-a791-08edf20947d0"/>
    </w:p>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healthself</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general, how would you rate your health?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würden Sie Ihren allgemeinen Gesundheitszustand bezeichnen?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general, ¿cómo calificaría su salud?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général, comment évaluez-vous votre état de santé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Excellent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Ausgezeichnet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Excelente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Excellent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Very good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Sehr gut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Muy bueno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Très bon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Good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Gut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Bueno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Mittelmässig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Regular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Moyen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Poor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Schlecht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Malo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Mauvais</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lifesatisfaction5pt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All things considered, how satisfied are you with your life?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zufrieden sind Sie insgesamt mit Ihrem Leben?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conjunto, ¿qué tan satisfecho/a está con su vida?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Dans l'ensemble, à quel point êtes-vous satisfait·e de votre vie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not at all satisfied, 5 = completely satisfied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überhaupt nicht zufrieden, 5 = völlig zufrieden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nada satisfecho/a, 5 = completamente satisfecho/a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pas du tout satisfait·e, 5 = tout à fait satisfait·e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5-point scale (1 to 5)</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smoking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 you currently smoke?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Rauchen Sie derzeit?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¿Fuma actualmente?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Fumez-vous actuellement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 daily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Ja, täglich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Sí, a diario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Oui, tous les jours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 occasionally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Ja, gelegentlich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Sí, ocasionalmente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Oui, occasionnellement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 I have stopped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Nein, ich habe aufgehört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 lo he dejado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Non, j'ai arrêté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 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Nein, 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Non, jamais</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physicalactivitydays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many days per week do you do physical activity?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An wie vielen Tagen pro Woche sind Sie körperlich aktiv?</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¿Cuántos días por semana realiza actividad física?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Combien de jours par semaine pratiquez-vous une activité physique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Prefix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approx.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aprox.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env.</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Suffix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day(s)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Tag(e)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día(s)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jour(s)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sleephours[WEEK]</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average, how many hours do you sleep per night?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viele Stunden schlafen Sie im Durchschnitt pro Nacht?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promedio, ¿cuántas horas duerme por noche?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moyenne, combien d'heures dormez-vous par nuit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weekdays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Unter der Woche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Entre semana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semaine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sleephours[WKND]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average, how many hours do you sleep per night?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viele Stunden schlafen Sie im Durchschnitt pro Nacht?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promedio, ¿cuántas horas duerme por noche?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moyenne, combien d'heures dormez-vous par nuit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At the weekend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Am Wochenende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El fin de semana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 week-end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loneliness[COMP]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the past 4 weeks, how often have you felt…?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oft hatten Sie in den letzten 4 Wochen das Gefühl…?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las últimas 4 semanas, ¿con qué frecuencia ha sentido…?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4 dernières semaines, à quelle fréquence avez-vous eu le sentiment…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…that you lack companionship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…dass Ihnen Gesellschaft fehlt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 le falta compañía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 manquer de compagnie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never, 5 = 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nie, 5 = 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nunca, 5 = 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jamais, 5 = 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5-point scale (1 to 5)</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loneliness[ISOL]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the past 4 weeks, how often have you felt…?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oft hatten Sie in den letzten 4 Wochen das Gefühl…?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las últimas 4 semanas, ¿con qué frecuencia ha sentido…?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4 dernières semaines, à quelle fréquence avez-vous eu le sentiment…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…isolated from others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…von anderen isoliert zu sein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…aislado/a de los demás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…d'être isolé·e des autres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never, 5 = 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nie, 5 = 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nunca, 5 = 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jamais, 5 = 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5-point scale (1 to 5)</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loneliness[LEFT]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the past 4 weeks, how often have you felt…?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oft hatten Sie in den letzten 4 Wochen das Gefühl…?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las últimas 4 semanas, ¿con qué frecuencia ha sentido…?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4 dernières semaines, à quelle fréquence avez-vous eu le sentiment…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…left out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…aussen vor gelassen zu werden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…dejado/a de lado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…d'être laissé·e de côté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never, 5 = 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nie, 5 = 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nunca, 5 = 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jamais, 5 = 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5-point scale (1 to 5)</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healthbehaviours[SALT]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the past 12 months, have you…?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Haben Sie in den letzten 12 Monaten…?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los últimos 12 meses, ¿ha…?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12 derniers mois, avez-vous…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reduced your salt intake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Ihren Salzkonsum reduziert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reducido el consumo de sal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réduit votre consommation de sel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healthbehaviours[DOC]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the past 12 months, have you…?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Haben Sie in den letzten 12 Monaten…?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los últimos 12 meses, ¿ha…?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12 derniers mois, avez-vous…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seen a doctor for a check-up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einen Arzt zur Kontrolle aufgesucht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ido al médico para una revisión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consulté un médecin pour un bilan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healthbehaviours[SPORT]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the past 12 months, have you…?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Haben Sie in den letzten 12 Monaten…?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los últimos 12 meses, ¿ha…?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12 derniers mois, avez-vous…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done regular physical activity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regelmässig Sport getrieben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practicado actividad física regular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pratiqué une activité physique régulière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Uncertain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chroniccondition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 you have a chronic condition?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Haben Sie eine chronische Erkrankung?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¿Padece alguna enfermedad crónica?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Souffrez-vous d'une maladie chronique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r>
    </w:tbl>
    <w:p>
      <w:pPr>
        <w:pStyle w:val="Normal"/>
        <w:jc w:val="left"/>
        <w:keepNext/>
        <w:pBdr>
          <w:bottom w:val="single" w:sz="8" w:space="0" w:color="133B52"/>
          <w:top w:val="none" w:sz="0" w:space="0" w:color="000000"/>
          <w:left w:val="none" w:sz="0" w:space="0" w:color="000000"/>
          <w:right w:val="none" w:sz="0" w:space="0" w:color="000000"/>
        </w:pBdr>
        <w:spacing w:after="160" w:before="480" w:line="240"/>
        <w:ind w:left="0" w:right="0" w:firstLine="0" w:firstLineChars="0"/>
      </w:pPr>
      <w:bookmarkStart w:id="bc2f6908-08e2-4614-9b59-64a269fe3cca" w:name="lssdoc_group_3"/>
      <w:r>
        <w:rPr>
          <w:rFonts w:ascii="Calibri" w:hAnsi="Calibri" w:eastAsia="Calibri" w:cs="Calibri"/>
          <w:i w:val="false"/>
          <w:b w:val="true"/>
          <w:u w:val="none"/>
          <w:strike w:val="false"/>
          <w:sz w:val="28"/>
          <w:szCs w:val="28"/>
          <w:color w:val="133B52"/>
        </w:rPr>
        <w:t xml:space="preserve">Resources, constraints and daily life</w:t>
      </w:r>
      <w:bookmarkEnd w:id="bc2f6908-08e2-4614-9b59-64a269fe3cca"/>
    </w:p>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incomefeel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are you managing on your household's current income?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kommen Sie mit dem aktuellen Haushaltseinkommen zurecht?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¿Cómo se las arregla con los ingresos actuales de su hogar?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Comment vous débrouillez-vous avec le revenu actuel de votre ménage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Living comfortably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Problemlos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holgura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Facilement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Coping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Eher gut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Más bien bien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facilement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Finding it difficult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Eher schwierig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cierta dificultad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difficilement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Finding it very difficult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Sehr schwierig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mucha dificultad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Difficilement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incomedecile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Which category best fits your household's net monthly income?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welche Kategorie fällt das monatliche Nettoeinkommen Ihres Haushalts?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qué categoría se sitúa el ingreso neto mensual de su hogar?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Dans quelle catégorie se situe le revenu net mensuel de votre ménage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Less than CHF 3,300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Weniger als 3 300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Menos de 3 300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Moins de 3 300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CHF 3,300 – 5,500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3 300 – 5 500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3 300 – 5 500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3 300 – 5 500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CHF 5,500 – 7,700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5 500 – 7 700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5 500 – 7 700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5 500 – 7 700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CHF 7,700 – 10,500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7 700 – 10 500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7 700 – 10 500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7 700 – 10 500 CHF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More than CHF 10,500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Mehr als 10 500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Más de 10 500 CHF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Plus de 10 500 CHF</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dailyresources[TIME]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 what extent do you agree with the following statements?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Inwieweit stimmen Sie den folgenden Aussagen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qué medida está de acuerdo con las siguientes afirmaciones?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Dans quelle mesure êtes-vous d'accord avec les affirmations suivantes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 have enough time for my daily tasks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Ich habe genug Zeit für meine täglichen Aufgaben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Tengo suficiente tiempo para mis tareas diarias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J'ai assez de temps pour mes tâches quotidiennes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Strongly 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Stimme stark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Totalmente 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Tout à fait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Stimme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Neither agree nor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Weder noch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 de acuerdo ni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 d'accord ni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Lehne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Strongly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Lehne stark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Totalmente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Pas du tout d'accord</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dailyresources[MONEY]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 what extent do you agree with the following statements?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Inwieweit stimmen Sie den folgenden Aussagen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qué medida está de acuerdo con las siguientes afirmaciones?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Dans quelle mesure êtes-vous d'accord avec les affirmations suivantes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My financial resources cover my needs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Meine finanziellen Mittel decken meine Bedürfnisse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Mis recursos económicos cubren mis necesidades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Mes ressources financières couvrent mes besoins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Strongly 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Stimme stark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Totalmente 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Tout à fait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Stimme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Neither agree nor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Weder noch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 de acuerdo ni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 d'accord ni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Lehne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Strongly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Lehne stark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Totalmente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Pas du tout d'accord</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dailyresources[SPACE]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 what extent do you agree with the following statements?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Inwieweit stimmen Sie den folgenden Aussagen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qué medida está de acuerdo con las siguientes afirmaciones?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Dans quelle mesure êtes-vous d'accord avec les affirmations suivantes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 have a suitable space to work or study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Ich habe einen geeigneten Platz zum Arbeiten oder Lernen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Dispongo de un espacio adecuado para trabajar o estudiar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Je dispose d'un espace adapté pour travailler ou étudier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Strongly 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Stimme stark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Totalmente 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Tout à fait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Stimme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 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Neither agree nor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Weder noch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 de acuerdo ni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 d'accord ni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Lehne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pas d'accord</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Strongly disagree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Lehne stark ab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Totalmente en desacuerdo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Pas du tout d'accord</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changes12m[LOAD]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Over the past 12 months, how have the following changed?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haben sich die folgenden Aspekte in den letzten 12 Monaten verändert?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los últimos 12 meses, ¿cómo han cambiado los siguientes aspectos?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12 derniers mois, comment ont évolué les éléments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Your workload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Ihre Arbeitsbelastung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 carga de trabajo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Votre charge de travail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I</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changes12m[FREE]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Over the past 12 months, how have the following changed?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haben sich die folgenden Aspekte in den letzten 12 Monaten verändert?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los últimos 12 meses, ¿cómo han cambiado los siguientes aspectos?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12 derniers mois, comment ont évolué les éléments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Your free time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Ihre Freizeit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 tiempo libre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Votre temps libre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I</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changes12m[STRESS]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Over the past 12 months, how have the following changed?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haben sich die folgenden Aspekte in den letzten 12 Monaten verändert?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los últimos 12 meses, ¿cómo han cambiado los siguientes aspectos?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12 derniers mois, comment ont évolué les éléments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Your stress level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Ihr Stressniveau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 nivel de estrés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Votre niveau de stress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I</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Increase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Same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Decrease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supportsources[*]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Multiple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Who can you rely on when you need 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Auf wen können Sie sich im Bedarfsfall verlassen?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quién puede contar cuando necesita ayuda?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qui pouvez-vous compter en cas de besoin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Several answers possible.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Mehrere Antworten möglich.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Varias respuestas posibles.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Plusieurs réponses possibles.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Options (4)</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Vater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Padre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Père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Mother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Mutter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Madre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Mère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Siblings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Geschwister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Hermanos y hermanas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Fratrie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Friends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Freunde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Amigos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Amis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 = selected, blank = not selected</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lifedomains[HOUS]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1 to 10, rate your satisfaction in the following areas.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1 bis 10 Ihre Zufriedenheit in den folgenden Bereichen.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1 a 10, valore su satisfacción en los siguientes ámbitos.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1 à 10, notez votre satisfaction dans les domaines suivants.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Housing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Wohnen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Vivienda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Logement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10-point scale (1 to 10)</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6</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7</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8</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9</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lifedomains[FIN]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1 to 10, rate your satisfaction in the following areas.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1 bis 10 Ihre Zufriedenheit in den folgenden Bereichen.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1 a 10, valore su satisfacción en los siguientes ámbitos.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1 à 10, notez votre satisfaction dans les domaines suivants.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Finances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Finanzen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Finanzas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Finances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10-point scale (1 to 10)</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6</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7</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8</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9</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lifedomains[HEAL]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1 to 10, rate your satisfaction in the following areas.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1 bis 10 Ihre Zufriedenheit in den folgenden Bereichen.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1 a 10, valore su satisfacción en los siguientes ámbitos.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1 à 10, notez votre satisfaction dans les domaines suivants.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Health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Gesundheit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Salud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Santé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10-point scale (1 to 10)</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6</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7</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8</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9</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lifedomains[REL]</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1 to 10, rate your satisfaction in the following areas.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1 bis 10 Ihre Zufriedenheit in den folgenden Bereichen.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1 a 10, valore su satisfacción en los siguientes ámbitos.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1 à 10, notez votre satisfaction dans les domaines suivants.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Relationships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Beziehungen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Relaciones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Relations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10-point scale (1 to 10)</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6</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7</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8</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9</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single" w:sz="8" w:space="0" w:color="133B52"/>
          <w:top w:val="none" w:sz="0" w:space="0" w:color="000000"/>
          <w:left w:val="none" w:sz="0" w:space="0" w:color="000000"/>
          <w:right w:val="none" w:sz="0" w:space="0" w:color="000000"/>
        </w:pBdr>
        <w:spacing w:after="160" w:before="480" w:line="240"/>
        <w:ind w:left="0" w:right="0" w:firstLine="0" w:firstLineChars="0"/>
      </w:pPr>
      <w:bookmarkStart w:id="2984b6bd-fae2-44a8-8a15-d81a1e880584" w:name="lssdoc_group_4"/>
      <w:r>
        <w:rPr>
          <w:rFonts w:ascii="Calibri" w:hAnsi="Calibri" w:eastAsia="Calibri" w:cs="Calibri"/>
          <w:i w:val="false"/>
          <w:b w:val="true"/>
          <w:u w:val="none"/>
          <w:strike w:val="false"/>
          <w:sz w:val="28"/>
          <w:szCs w:val="28"/>
          <w:color w:val="133B52"/>
        </w:rPr>
        <w:t xml:space="preserve">Studies, work and social environment</w:t>
      </w:r>
      <w:bookmarkEnd w:id="2984b6bd-fae2-44a8-8a15-d81a1e880584"/>
    </w:p>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workstatus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Which description best fits your current situation?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Welche Beschreibung trifft am besten auf Ihre aktuelle Situation zu?</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¿Qué descripción se ajusta mejor a su situación actual?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Quelle description correspond le mieux à votre situation actuelle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Labels shown in random order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paid work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Erwerbstätig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trabajo remunerado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emploi rémunéré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Unemployed and looking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Arbeitslos, auf Stellensuche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Sin empleo, buscando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Sans emploi, à la recherche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education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Ausbildung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formación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formation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Doing housework / caring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Im Haushalt tätig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Tareas del hogar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foyer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Retired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Pensioniert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Jubilado/a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Retraité·e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workhours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workstatus = "1"</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many hours do you work on average per week?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viele Stunden arbeiten Sie durchschnittlich pro Woche?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¿Cuántas horas trabaja en promedio por semana?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Combien d'heures travaillez-vous en moyenne par semaine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Suffix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h</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occupation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 (short)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What is your current or last occupation?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Was ist Ihr aktueller oder letzter Beruf?</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¿Cuál es su profesión actual o la última que ejerció?</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Quelle est votre profession actuelle ou la dernière exercée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(single 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jobdescription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 (long)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Describe the main activities of your job.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Beschreiben Sie die wichtigsten Tätigkeiten Ihrer Arbeit.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Describa las principales actividades de su trabajo.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Décrivez les principales activités de votre travail.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(multi-line)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supervises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 you supervise other people, directly or indirectly?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Beaufsichtigen Sie andere Personen, direkt oder indirekt?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¿Supervisa a otras personas, directa o indirectamente?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Supervisez-vous d'autres personnes, directement ou indirectement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weeklyhours[WORK]</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many hours per week do you devote to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viele Stunden pro Woche widmen Sie den folgenden Tätigkeiten?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¿Cuántas horas por semana dedica a cada una de las siguientes actividades?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Combien d'heures par semaine consacrez-vous à chacune des activités suivantes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Work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Arbeit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Trabajo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Travail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(single 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weeklyhours[STUD]</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many hours per week do you devote to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viele Stunden pro Woche widmen Sie den folgenden Tätigkeiten?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¿Cuántas horas por semana dedica a cada una de las siguientes actividades?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Combien d'heures par semaine consacrez-vous à chacune des activités suivantes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Studies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Studium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Estudios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Études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(single 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weeklyhours[LEIS]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many hours per week do you devote to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viele Stunden pro Woche widmen Sie den folgenden Tätigkeiten?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¿Cuántas horas por semana dedica a cada una de las siguientes actividades?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Combien d'heures par semaine consacrez-vous à chacune des activités suivantes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Leisure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Freizeit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Ocio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Loisirs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(single 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adaptability[NEW_NOW]</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0 to 10, rate how comfortable you are with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0 bis 10, wie wohl Sie sich in den folgenden Situationen fühlen.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0 a 10, valore qué tan cómodo/a se siente en cada situación.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0 à 10, évaluez votre aisance pour chacune des situations suivantes.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Trying new things (Today)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Neues ausprobieren (Heute)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Probar cosas nuevas (Hoy)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Essayer des choses nouvelles (Aujourd'hui)</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adaptability[NEW_PAST]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0 to 10, rate how comfortable you are with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0 bis 10, wie wohl Sie sich in den folgenden Situationen fühlen.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0 a 10, valore qué tan cómodo/a se siente en cada situación.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0 à 10, évaluez votre aisance pour chacune des situations suivantes.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Trying new things (Five years ago)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Neues ausprobieren (Vor fünf Jahren)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Probar cosas nuevas (Hace cinco años)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Essayer des choses nouvelles (Il y a cinq ans)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adaptability[CHG_NOW]</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0 to 10, rate how comfortable you are with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0 bis 10, wie wohl Sie sich in den folgenden Situationen fühlen.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0 a 10, valore qué tan cómodo/a se siente en cada situación.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0 à 10, évaluez votre aisance pour chacune des situations suivantes.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Adapting to change (Today)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Mich an Veränderungen anpassen (Heute)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Adaptarme al cambio (Hoy)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M'adapter au changement (Aujourd'hui)</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adaptability[CHG_PAST]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0 to 10, rate how comfortable you are with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0 bis 10, wie wohl Sie sich in den folgenden Situationen fühlen.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0 a 10, valore qué tan cómodo/a se siente en cada situación.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0 à 10, évaluez votre aisance pour chacune des situations suivantes.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Adapting to change (Five years ago)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Mich an Veränderungen anpassen (Vor fünf Jahren)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Adaptarme al cambio (Hace cinco años)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M'adapter au changement (Il y a cinq ans)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adaptability[ZONE_NOW]</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0 to 10, rate how comfortable you are with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0 bis 10, wie wohl Sie sich in den folgenden Situationen fühlen.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0 a 10, valore qué tan cómodo/a se siente en cada situación.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0 à 10, évaluez votre aisance pour chacune des situations suivantes.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Stepping out of my comfort zone (Today)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Meine Komfortzone verlassen (Heute)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Salir de mi zona de confort (Hoy)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Sortir de ma zone de confort (Aujourd'hui)</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adaptability[ZONE_PAST]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 scale from 0 to 10, rate how comfortable you are with each of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Bewerten Sie auf einer Skala von 0 bis 10, wie wohl Sie sich in den folgenden Situationen fühlen.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una escala de 0 a 10, valore qué tan cómodo/a se siente en cada situación.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Sur une échelle de 0 à 10, évaluez votre aisance pour chacune des situations suivantes.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Stepping out of my comfort zone (Five years ago)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Meine Komfortzone verlassen (Vor fünf Jahren)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Salir de mi zona de confort (Hace cinco años)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Sortir de ma zone de confort (Il y a cinq ans)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single" w:sz="8" w:space="0" w:color="133B52"/>
          <w:top w:val="none" w:sz="0" w:space="0" w:color="000000"/>
          <w:left w:val="none" w:sz="0" w:space="0" w:color="000000"/>
          <w:right w:val="none" w:sz="0" w:space="0" w:color="000000"/>
        </w:pBdr>
        <w:spacing w:after="160" w:before="480" w:line="240"/>
        <w:ind w:left="0" w:right="0" w:firstLine="0" w:firstLineChars="0"/>
      </w:pPr>
      <w:bookmarkStart w:id="4835ce4c-273c-4baf-a656-c327a8f51298" w:name="lssdoc_group_5"/>
      <w:r>
        <w:rPr>
          <w:rFonts w:ascii="Calibri" w:hAnsi="Calibri" w:eastAsia="Calibri" w:cs="Calibri"/>
          <w:i w:val="false"/>
          <w:b w:val="true"/>
          <w:u w:val="none"/>
          <w:strike w:val="false"/>
          <w:sz w:val="28"/>
          <w:szCs w:val="28"/>
          <w:color w:val="133B52"/>
        </w:rPr>
        <w:t xml:space="preserve">Digital practices and data</w:t>
      </w:r>
      <w:bookmarkEnd w:id="4835ce4c-273c-4baf-a656-c327a8f51298"/>
    </w:p>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internetfreq</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the past 12 months, how often did you use the Internet?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oft haben Sie in den letzten 12 Monaten das Internet genutzt?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los últimos 12 meses, ¿con qué frecuencia usó Internet?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Au cours des 12 derniers mois, à quelle fréquence avez-vous utilisé Internet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Almost all the time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Fast die ganze Zeit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Casi todo el tiempo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Presque tout le temps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Several times a day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Mehrmals pro Tag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Varias veces al día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Plusieurs fois par jour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Once a day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Einmal pro Tag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Una vez al día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Une fois par jour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Several times a week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Mehrmals pro Woche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Varias veces por semana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Plusieurs fois par semaine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Less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Weniger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menos frecuencia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Moins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6</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Jamais</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internetabilities[USE]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would you rate your ability to do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würden Sie Ihre Fähigkeiten für Folgendes einschätzen?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¿Cómo valora su capacidad para hacer lo siguiente?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Comment évaluez-vous vos capacités à faire ce qui suit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Using the Internet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Das Internet nutzen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Usar Internet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Utiliser Internet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very good, 5 = very bad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sehr gut, 5 = sehr schlecht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muy buenas, 5 = muy malas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très bonnes, 5 = très mauvaises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5-point scale (1 to 5)</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internetabilities[SRCH]</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would you rate your ability to do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würden Sie Ihre Fähigkeiten für Folgendes einschätzen?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¿Cómo valora su capacidad para hacer lo siguiente?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Comment évaluez-vous vos capacités à faire ce qui suit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Doing online searches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Online suchen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Hacer búsquedas en línea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Faire des recherches en ligne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very good, 5 = very bad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sehr gut, 5 = sehr schlecht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muy buenas, 5 = muy malas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très bonnes, 5 = très mauvaises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5-point scale (1 to 5)</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internetabilities[APP]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would you rate your ability to do the following?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würden Sie Ihre Fähigkeiten für Folgendes einschätzen?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¿Cómo valora su capacidad para hacer lo siguiente?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Comment évaluez-vous vos capacités à faire ce qui suit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Installing a new app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Eine neue App installieren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Instalar una nueva aplicación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Installer une nouvelle application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very good, 5 = very bad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sehr gut, 5 = sehr schlecht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muy buenas, 5 = muy malas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très bonnes, 5 = très mauvaises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5-point scale (1 to 5)</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internetpurposes[COMM]</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often do you use the Internet for the following purposes?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oft nutzen Sie das Internet für die folgenden Zwecke?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qué frecuencia usa Internet para los siguientes fines?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À quelle fréquence utilisez-vous Internet pour les usages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Communicating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Kommunizieren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Comunicarse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Communiquer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Sometimes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Manchmal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veces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Parfois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Hardly 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Selten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Casi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Rarement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Jamais</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internetpurposes[INFO]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often do you use the Internet for the following purposes?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oft nutzen Sie das Internet für die folgenden Zwecke?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qué frecuencia usa Internet para los siguientes fines?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À quelle fréquence utilisez-vous Internet pour les usages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Searching for information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Informationen suchen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Buscar información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Chercher des informations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Sometimes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Manchmal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veces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Parfois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Hardly 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Selten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Casi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Rarement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Jamais</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internetpurposes[SHOP]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often do you use the Internet for the following purposes?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oft nutzen Sie das Internet für die folgenden Zwecke?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qué frecuencia usa Internet para los siguientes fines?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À quelle fréquence utilisez-vous Internet pour les usages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Shopping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Einkaufen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Hacer compras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Faire des achats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Sometimes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Manchmal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veces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Parfois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Hardly 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Selten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Casi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Rarement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Jamais</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internetpurposes[FUN]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often do you use the Internet for the following purposes?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oft nutzen Sie das Internet für die folgenden Zwecke?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¿Con qué frecuencia usa Internet para los siguientes fines?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À quelle fréquence utilisez-vous Internet pour les usages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Entertainment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Unterhaltung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Entretenerse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 divertir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Very 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Sehr 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Muy 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Très 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Often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Oft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menudo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Souvent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Sometimes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Manchmal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veces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Parfois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Hardly 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Selten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Casi 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Rarement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Never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Nunca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Jamais</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socialmedia[*]</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Multiple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Which social media do you use?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Welche sozialen Medien nutzen Sie?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¿Qué redes sociales utiliza?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Quels réseaux sociaux utilisez-vous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Several answers possible.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Mehrere Antworten möglich.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Varias respuestas posibles.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Plusieurs réponses possibles.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Options (5)</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Labels shown in random order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FB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Facebook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Facebook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Facebook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Facebook</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IG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Instagram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Instagram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Instagram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Instagram</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X</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X (Twitter)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X (Twitter)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X (Twitter)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X (Twitter)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TT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TikTok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TikTok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TikTok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TikTok</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LI</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LinkedIn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LinkedIn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LinkedIn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LinkedIn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Y = selected, blank = not selected</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trustinstitutions[PARL][1]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institution, indicate your trust and the importance you give 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Institution Ihr Vertrauen und die Wichtigkeit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institución, indique su confianza y la importancia que le 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institution, indiquez votre confiance et l'importance que vous lui accordez.</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Parliament (Trust)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Das Parlament (Vertrauen)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El Parlamento (Confianza)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 Parlement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Élevée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trustinstitutions[PARL][2]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institution, indicate your trust and the importance you give 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Institution Ihr Vertrauen und die Wichtigkeit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institución, indique su confianza y la importancia que le 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institution, indiquez votre confiance et l'importance que vous lui accordez.</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Parliament (Importance)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Das Parlament (Wichtigkeit)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El Parlamento (Importancia)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 Parlement (Importance)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Élevée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trustinstitutions[COURT][1]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institution, indicate your trust and the importance you give 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Institution Ihr Vertrauen und die Wichtigkeit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institución, indique su confianza y la importancia que le 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institution, indiquez votre confiance et l'importance que vous lui accordez.</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The courts (Trust)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Die Gerichte (Vertrauen)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Los tribunales (Confianza)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Les tribunaux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Élevée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trustinstitutions[COURT][2]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institution, indicate your trust and the importance you give 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Institution Ihr Vertrauen und die Wichtigkeit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institución, indique su confianza y la importancia que le 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institution, indiquez votre confiance et l'importance que vous lui accordez.</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The courts (Importance)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Die Gerichte (Wichtigkeit)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Los tribunales (Importancia)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Les tribunaux (Importance)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Élevée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trustinstitutions[MEDIA][1]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institution, indicate your trust and the importance you give 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Institution Ihr Vertrauen und die Wichtigkeit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institución, indique su confianza y la importancia que le 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institution, indiquez votre confiance et l'importance que vous lui accordez.</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The media (Trust)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Die Medien (Vertrauen)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Los medios (Confianza)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Les médias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Élevée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trustinstitutions[MEDIA][2]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institution, indicate your trust and the importance you give 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Institution Ihr Vertrauen und die Wichtigkeit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institución, indique su confianza y la importancia que le da.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institution, indiquez votre confiance et l'importance que vous lui accordez.</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The media (Importance)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Die Medien (Wichtigkeit)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Los medios (Importancia)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Les médias (Importance)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Low</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Gering</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Baja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Faible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Medium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Mittel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Media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Moyenne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High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Hoch</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Élevée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dataconcern</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Are you concerned about the collection of your personal data online?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Sind Sie über die Erhebung Ihrer persönlichen Daten im Internet besorgt?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¿Le preocupa la recopilación de sus datos personales en línea?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Êtes-vous préoccupé·e par la collecte de vos données personnelles en ligne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Help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not at all, 5 = extremely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überhaupt nicht, 5 = sehr stark</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en absoluto, 5 = muchísimo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1 = pas du tout, 5 = extrêmement</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5-point scale (1 to 5)</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devicerank[*]</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Ranking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Rank the following devices from most to least used.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Ordnen Sie die folgenden Geräte vom meist- zum am wenigsten genutzten.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Ordene los siguientes dispositivos del más al menos usado.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Classez les appareils suivants du plus au moins utilisé.</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Positions (4)</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59842</w:t>
            </w:r>
          </w:p>
        </w:tc>
        <w:tc>
          <w:tcPr>
            <w:gridSpan w:val="4"/>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Rank 1</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59857</w:t>
            </w:r>
          </w:p>
        </w:tc>
        <w:tc>
          <w:tcPr>
            <w:gridSpan w:val="4"/>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Rank 2</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59868</w:t>
            </w:r>
          </w:p>
        </w:tc>
        <w:tc>
          <w:tcPr>
            <w:gridSpan w:val="4"/>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Rank 3</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59875</w:t>
            </w:r>
          </w:p>
        </w:tc>
        <w:tc>
          <w:tcPr>
            <w:gridSpan w:val="4"/>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Rank 4</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true"/>
                <w:b w:val="false"/>
                <w:u w:val="none"/>
                <w:strike w:val="false"/>
                <w:sz w:val="20"/>
                <w:szCs w:val="20"/>
                <w:color w:val="6E6E6E"/>
              </w:rPr>
              <w:t xml:space="preserve">Labels shown in alphabetical order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SP</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Smartphone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Smartphone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Teléfono inteligente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Smartphone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PC</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Computer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Computer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Ordenador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Ordinateur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TB</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Tablet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Tablet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Tableta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Tablette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TV</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Smart TV</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Smart-TV</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Televisor inteligente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Téléviseur connecté</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screentime[SP]</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average, how many hours per day do you spend on the following devices?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viele Stunden pro Tag verbringen Sie durchschnittlich mit den folgenden Geräten?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promedio, ¿cuántas horas al día pasa en los siguientes dispositivos?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moyenne, combien d'heures par jour passez-vous sur les appareils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Smartphone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Smartphone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Teléfono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Smartphone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74</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screentime[PC]</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Number</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On average, how many hours per day do you spend on the following devices?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viele Stunden pro Tag verbringen Sie durchschnittlich mit den folgenden Geräten?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promedio, ¿cuántas horas al día pasa en los siguientes dispositivos?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moyenne, combien d'heures par jour passez-vous sur les appareils suivants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Computer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Computer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Ordenador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Ordinateur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Numeric input</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75</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mediaquality[REL_EX]</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type of media, give an example and the reason for your trust.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Medienart ein Beispiel und den Grund Ihres Vertrauens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tipo de medio, dé un ejemplo y la razón de su confianza.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type de média, donnez un exemple et la raison de votre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medium you find reliable (Example)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 Medium, das Sie für zuverlässig halten (Beispiel)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 medio que considera fiable (Ejemplo)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 média que vous jugez fiable (Exemple)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(multi-line)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76</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mediaquality[REL_WHY]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type of media, give an example and the reason for your trust.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Medienart ein Beispiel und den Grund Ihres Vertrauens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tipo de medio, dé un ejemplo y la razón de su confianza.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type de média, donnez un exemple et la raison de votre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medium you find reliable (Reason)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 Medium, das Sie für zuverlässig halten (Grund)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 medio que considera fiable (Razón)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 média que vous jugez fiable (Raison)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(multi-line)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77</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mediaquality[UNR_EX]</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type of media, give an example and the reason for your trust.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Medienart ein Beispiel und den Grund Ihres Vertrauens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tipo de medio, dé un ejemplo y la razón de su confianza.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type de média, donnez un exemple et la raison de votre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medium you find unreliable (Example)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 Medium, das Sie für wenig zuverlässig halten (Beispiel)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 medio que considera poco fiable (Ejemplo)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 média que vous jugez peu fiable (Exemple)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(multi-line)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78</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mediaquality[UNR_WHY]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For each type of media, give an example and the reason for your trust.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Geben Sie für jede Medienart ein Beispiel und den Grund Ihres Vertrauens an.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Para cada tipo de medio, dé un ejemplo y la razón de su confianza.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Pour chaque type de média, donnez un exemple et la raison de votre confiance.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Subquestion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 medium you find unreliable (Reason)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Ein Medium, das Sie für wenig zuverlässig halten (Grund)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 medio que considera poco fiable (Razón)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Un média que vous jugez peu fiable (Raison)</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(multi-line)</w:t>
            </w:r>
          </w:p>
        </w:tc>
      </w:tr>
    </w:tbl>
    <w:p>
      <w:pPr>
        <w:pStyle w:val="Normal"/>
        <w:jc w:val="left"/>
        <w:keepNext/>
        <w:pBdr>
          <w:bottom w:val="single" w:sz="8" w:space="0" w:color="133B52"/>
          <w:top w:val="none" w:sz="0" w:space="0" w:color="000000"/>
          <w:left w:val="none" w:sz="0" w:space="0" w:color="000000"/>
          <w:right w:val="none" w:sz="0" w:space="0" w:color="000000"/>
        </w:pBdr>
        <w:spacing w:after="160" w:before="480" w:line="240"/>
        <w:ind w:left="0" w:right="0" w:firstLine="0" w:firstLineChars="0"/>
      </w:pPr>
      <w:bookmarkStart w:id="de64e4a8-d4ae-43d3-95d9-475803d099ab" w:name="lssdoc_group_6"/>
      <w:r>
        <w:rPr>
          <w:rFonts w:ascii="Calibri" w:hAnsi="Calibri" w:eastAsia="Calibri" w:cs="Calibri"/>
          <w:i w:val="false"/>
          <w:b w:val="true"/>
          <w:u w:val="none"/>
          <w:strike w:val="false"/>
          <w:sz w:val="28"/>
          <w:szCs w:val="28"/>
          <w:color w:val="133B52"/>
        </w:rPr>
        <w:t xml:space="preserve">Final comments</w:t>
      </w:r>
      <w:bookmarkEnd w:id="de64e4a8-d4ae-43d3-95d9-475803d099ab"/>
    </w:p>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79</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surveyinterest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Single choice</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How interested were you while answering this questionnaire?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interessiert waren Sie beim Ausfüllen dieses Fragebogens?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¿Qué tan interesado/a estuvo al responder este cuestionario?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Dans quelle mesure étiez-vous intéressé·e en répondant à ce questionnaire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1</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Very interested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Sehr interessiert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Muy interesado/a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Très intéressé·e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2</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Somewhat interested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Eher interessiert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Algo interesado/a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Plutôt intéressé·e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3</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Not very interested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Wenig interessiert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Poco interesado/a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Peu intéressé·e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133B52"/>
              </w:rPr>
            </w:pPr>
            <w:r>
              <w:rPr>
                <w:rFonts w:ascii="Calibri" w:hAnsi="Calibri" w:eastAsia="Calibri" w:cs="Calibri"/>
                <w:i w:val="false"/>
                <w:b w:val="false"/>
                <w:u w:val="none"/>
                <w:strike w:val="false"/>
                <w:sz w:val="20"/>
                <w:szCs w:val="20"/>
                <w:color w:val="133B52"/>
              </w:rPr>
              <w:t xml:space="preserve">4</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Not at all interested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Überhaupt nicht interessiert</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Nada interesado/a</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Pas du tout intéressé·e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80</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improvements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 (long)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In your view, how could this questionnaire be improved?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Wie könnte dieser Fragebogen Ihrer Meinung nach verbessert werden?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En su opinión, ¿cómo podría mejorarse este cuestionario?</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Selon vous, comment ce questionnaire pourrait-il être amélioré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(multi-line)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81</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finalcomments</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 (long)</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Do you have any other comments to add?</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Möchten Sie weitere Anmerkungen hinzufügen?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¿Tiene algún otro comentario que añadir?</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Avez-vous d'autres commentaires à ajouter ?</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(multi-line)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82</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emailcontact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Text (short)</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If you would like to be contacted again, enter your e-mail address (optional).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Wenn Sie erneut kontaktiert werden möchten, geben Sie Ihre E-Mail-Adresse an (optional).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Si desea que le contactemos de nuevo, indique su correo electrónico (opcional).</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Si vous souhaitez être recontacté·e, indiquez votre adresse e-mail (facultatif).</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Value</w:t>
            </w:r>
          </w:p>
        </w:tc>
        <w:tc>
          <w:tcPr>
            <w:gridSpan w:val="4"/>
            <w:tcBorders>
              <w:bottom w:val="single" w:sz="4" w:space="0" w:color="D3DCE2"/>
              <w:top w:val="single" w:sz="4" w:space="0" w:color="D3DCE2"/>
              <w:left w:val="single" w:sz="4" w:space="0" w:color="D3DCE2"/>
              <w:right w:val="single" w:sz="4" w:space="0" w:color="D3DCE2"/>
            </w:tcBorders>
            <w:shd w:val="clear" w:color="auto" w:fill="E9F2F6"/>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Free text (single line)</w:t>
            </w:r>
          </w:p>
        </w:tc>
      </w:tr>
    </w:tbl>
    <w:p>
      <w:pPr>
        <w:pStyle w:val="Normal"/>
        <w:jc w:val="left"/>
        <w:keepNext/>
        <w:pBdr>
          <w:bottom w:val="none" w:sz="0" w:space="0" w:color="000000"/>
          <w:top w:val="none" w:sz="0" w:space="0" w:color="000000"/>
          <w:left w:val="none" w:sz="0" w:space="0" w:color="000000"/>
          <w:right w:val="none" w:sz="0" w:space="0" w:color="000000"/>
        </w:pBdr>
        <w:spacing w:after="0" w:before="280" w:line="240"/>
        <w:ind w:left="0" w:right="0" w:firstLine="0" w:firstLineChars="0"/>
      </w:pPr>
      <w:r>
        <w:rPr>
          <w:rFonts w:ascii="Calibri" w:hAnsi="Calibri" w:eastAsia="Calibri" w:cs="Calibri"/>
          <w:i w:val="false"/>
          <w:b w:val="false"/>
          <w:u w:val="none"/>
          <w:strike w:val="false"/>
          <w:sz w:val="16"/>
          <w:szCs w:val="16"/>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504"/>
        <w:gridCol w:w="3312"/>
        <w:gridCol w:w="1584"/>
        <w:gridCol w:w="1368"/>
        <w:gridCol w:w="2304"/>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No</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Variable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Type</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Mandatory</w:t>
            </w:r>
          </w:p>
        </w:tc>
        <w:tc>
          <w:tcPr>
            <w:tcBorders>
              <w:bottom w:val="single" w:sz="4" w:space="0" w:color="D3DCE2"/>
              <w:top w:val="none" w:sz="0" w:space="0" w:color="000000"/>
              <w:left w:val="single" w:sz="4" w:space="0" w:color="D3DCE2"/>
              <w:right w:val="single" w:sz="4" w:space="0" w:color="D3DCE2"/>
            </w:tcBorders>
            <w:shd w:val="clear" w:color="auto" w:fill="1F4E5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FFFFFF"/>
              </w:rPr>
            </w:pPr>
            <w:r>
              <w:rPr>
                <w:rFonts w:ascii="Calibri" w:hAnsi="Calibri" w:eastAsia="Calibri" w:cs="Calibri"/>
                <w:i w:val="false"/>
                <w:b w:val="true"/>
                <w:u w:val="none"/>
                <w:strike w:val="false"/>
                <w:sz w:val="20"/>
                <w:szCs w:val="20"/>
                <w:color w:val="FFFFFF"/>
              </w:rPr>
              <w:t xml:space="preserve">Filter</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83</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true"/>
                <w:u w:val="none"/>
                <w:strike w:val="false"/>
                <w:sz w:val="20"/>
                <w:szCs w:val="20"/>
                <w:color w:val="000000"/>
              </w:rPr>
            </w:pPr>
            <w:r>
              <w:rPr>
                <w:rFonts w:ascii="Consolas" w:hAnsi="Consolas" w:eastAsia="Consolas" w:cs="Consolas"/>
                <w:i w:val="false"/>
                <w:b w:val="true"/>
                <w:u w:val="none"/>
                <w:strike w:val="false"/>
                <w:sz w:val="20"/>
                <w:szCs w:val="20"/>
                <w:color w:val="000000"/>
              </w:rPr>
              <w:t xml:space="preserve">thankyou</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Display</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No</w:t>
            </w:r>
          </w:p>
        </w:tc>
        <w:tc>
          <w:tcPr>
            <w:tcBorders>
              <w:bottom w:val="single" w:sz="4" w:space="0" w:color="D3DCE2"/>
              <w:top w:val="single" w:sz="4" w:space="0" w:color="D3DCE2"/>
              <w:left w:val="single" w:sz="4" w:space="0" w:color="D3DCE2"/>
              <w:right w:val="single" w:sz="4" w:space="0" w:color="D3DCE2"/>
            </w:tcBorders>
            <w:shd w:val="clear" w:color="auto" w:fill="F4F8FA"/>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222222"/>
              </w:rPr>
              <w:t xml:space="preserve">All</w:t>
            </w:r>
          </w:p>
        </w:tc>
      </w:tr>
    </w:tbl>
    <w:p>
      <w:pPr>
        <w:pStyle w:val="Normal"/>
        <w:jc w:val="left"/>
        <w:keepNex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8"/>
          <w:szCs w:val="8"/>
          <w:color w:val="000000"/>
        </w:rPr>
        <w:t xml:space="preserve"> </w:t>
      </w:r>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1908"/>
        <w:gridCol w:w="1908"/>
        <w:gridCol w:w="1908"/>
        <w:gridCol w:w="190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Language</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Question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Thank you for completing this demonstration questionnaire.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Vielen Dank für das Ausfüllen dieses Demonstrationsfragebogens.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Gracias por completar este cuestionario de demostración.</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20"/>
                <w:szCs w:val="20"/>
                <w:color w:val="222222"/>
              </w:rPr>
            </w:pPr>
            <w:r>
              <w:rPr>
                <w:rFonts w:ascii="Calibri" w:hAnsi="Calibri" w:eastAsia="Calibri" w:cs="Calibri"/>
                <w:i w:val="false"/>
                <w:b w:val="false"/>
                <w:u w:val="none"/>
                <w:strike w:val="false"/>
                <w:sz w:val="20"/>
                <w:szCs w:val="20"/>
                <w:color w:val="222222"/>
              </w:rPr>
              <w:t xml:space="preserve">Merci d'avoir complété ce questionnaire de démonstration.</w:t>
            </w:r>
          </w:p>
        </w:tc>
      </w:tr>
    </w:tbl>
    <w:p>
      <w:pPr>
        <w:pStyle w:val="Normal"/>
      </w:pPr>
      <w:r>
        <w:t xml:space="preserve"/>
      </w:r>
    </w:p>
    <w:p>
      <w:pPr>
        <w:jc w:val="lef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true"/>
          <w:u w:val="none"/>
          <w:strike w:val="false"/>
          <w:sz w:val="28"/>
          <w:szCs w:val="28"/>
          <w:color w:val="133B52"/>
        </w:rPr>
        <w:t xml:space="preserve">End text</w:t>
      </w:r>
    </w:p>
    <w:tbl xmlns:a="http://schemas.openxmlformats.org/drawingml/2006/main" xmlns:pic="http://schemas.openxmlformats.org/drawingml/2006/picture">
      <w:tblPr>
        <w:tblLayout w:type="fixed"/>
        <w:jc w:val="start"/>
        <w:tblLook w:firstRow="1" w:lastRow="0" w:firstColumn="0" w:lastColumn="0" w:noHBand="0" w:noVBand="1"/>
      </w:tblPr>
      <w:tblGrid>
        <w:gridCol w:w="2268"/>
        <w:gridCol w:w="2268"/>
        <w:gridCol w:w="2268"/>
        <w:gridCol w:w="2268"/>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English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Deutsch</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Español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true"/>
                <w:u w:val="none"/>
                <w:strike w:val="false"/>
                <w:sz w:val="18"/>
                <w:szCs w:val="18"/>
                <w:color w:val="133B52"/>
              </w:rPr>
            </w:pPr>
            <w:r>
              <w:rPr>
                <w:rFonts w:ascii="Calibri" w:hAnsi="Calibri" w:eastAsia="Calibri" w:cs="Calibri"/>
                <w:i w:val="false"/>
                <w:b w:val="true"/>
                <w:u w:val="none"/>
                <w:strike w:val="false"/>
                <w:sz w:val="18"/>
                <w:szCs w:val="18"/>
                <w:color w:val="133B52"/>
              </w:rPr>
              <w:t xml:space="preserve">Français</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true"/>
                <w:u w:val="none"/>
                <w:strike w:val="false"/>
                <w:sz w:val="20"/>
                <w:szCs w:val="20"/>
                <w:color w:val="222222"/>
              </w:rPr>
              <w:t xml:space="preserve">Thank you for your participation.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You have completed the demonstration questionnaire. Your answers would be used only to test the questionnaire structure and its documentation.</w:t>
            </w:r>
            <w:r>
              <w:rPr>
                <w:rFonts w:ascii="Calibri" w:hAnsi="Calibri" w:eastAsia="Calibri" w:cs="Calibri"/>
                <w:i w:val="false"/>
                <w:b w:val="false"/>
                <w:u w:val="none"/>
                <w:strike w:val="false"/>
                <w:sz w:val="20"/>
                <w:szCs w:val="20"/>
                <w:color w:val="222222"/>
              </w:rPr>
              <w:br/>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true"/>
                <w:u w:val="none"/>
                <w:strike w:val="false"/>
                <w:sz w:val="20"/>
                <w:szCs w:val="20"/>
                <w:color w:val="222222"/>
              </w:rPr>
              <w:t xml:space="preserve">Vielen Dank für Ihre Teilnahme.</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Sie haben den Demonstrationsfragebogen abgeschlossen. Ihre Antworten würden ausschliesslich zum Testen der Fragebogenstruktur und ihrer Dokumentation verwendet.</w:t>
            </w:r>
            <w:r>
              <w:rPr>
                <w:rFonts w:ascii="Calibri" w:hAnsi="Calibri" w:eastAsia="Calibri" w:cs="Calibri"/>
                <w:i w:val="false"/>
                <w:b w:val="false"/>
                <w:u w:val="none"/>
                <w:strike w:val="false"/>
                <w:sz w:val="20"/>
                <w:szCs w:val="20"/>
                <w:color w:val="222222"/>
              </w:rPr>
              <w:br/>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true"/>
                <w:u w:val="none"/>
                <w:strike w:val="false"/>
                <w:sz w:val="20"/>
                <w:szCs w:val="20"/>
                <w:color w:val="222222"/>
              </w:rPr>
              <w:t xml:space="preserve">Gracias por su participación.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Ha terminado el cuestionario de demostración. Sus respuestas se utilizarían únicamente para probar la estructura del cuestionario y su documentación.</w:t>
            </w:r>
            <w:r>
              <w:rPr>
                <w:rFonts w:ascii="Calibri" w:hAnsi="Calibri" w:eastAsia="Calibri" w:cs="Calibri"/>
                <w:i w:val="false"/>
                <w:b w:val="false"/>
                <w:u w:val="none"/>
                <w:strike w:val="false"/>
                <w:sz w:val="20"/>
                <w:szCs w:val="20"/>
                <w:color w:val="222222"/>
              </w:rPr>
              <w:br/>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80" w:right="80" w:firstLine="0" w:firstLineChars="0"/>
              <w:rPr>
                <w:rFonts w:ascii="Calibri" w:hAnsi="Calibri" w:eastAsia="Calibri" w:cs="Calibri"/>
                <w:i w:val="false"/>
                <w:b w:val="false"/>
                <w:u w:val="none"/>
                <w:strike w:val="false"/>
                <w:sz w:val="18"/>
                <w:szCs w:val="18"/>
                <w:color w:val="222222"/>
              </w:rPr>
            </w:pPr>
            <w:r>
              <w:rPr>
                <w:rFonts w:ascii="Calibri" w:hAnsi="Calibri" w:eastAsia="Calibri" w:cs="Calibri"/>
                <w:i w:val="false"/>
                <w:b w:val="true"/>
                <w:u w:val="none"/>
                <w:strike w:val="false"/>
                <w:sz w:val="20"/>
                <w:szCs w:val="20"/>
                <w:color w:val="222222"/>
              </w:rPr>
              <w:t xml:space="preserve">Merci pour votre participation.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br/>
            </w:r>
            <w:r>
              <w:rPr>
                <w:rFonts w:ascii="Calibri" w:hAnsi="Calibri" w:eastAsia="Calibri" w:cs="Calibri"/>
                <w:i w:val="false"/>
                <w:b w:val="false"/>
                <w:u w:val="none"/>
                <w:strike w:val="false"/>
                <w:sz w:val="20"/>
                <w:szCs w:val="20"/>
                <w:color w:val="222222"/>
              </w:rPr>
              <w:t xml:space="preserve">Vous avez terminé le questionnaire de démonstration. Vos réponses seraient utilisées uniquement pour tester la structure du questionnaire et sa documentation.</w:t>
            </w:r>
            <w:r>
              <w:rPr>
                <w:rFonts w:ascii="Calibri" w:hAnsi="Calibri" w:eastAsia="Calibri" w:cs="Calibri"/>
                <w:i w:val="false"/>
                <w:b w:val="false"/>
                <w:u w:val="none"/>
                <w:strike w:val="false"/>
                <w:sz w:val="20"/>
                <w:szCs w:val="20"/>
                <w:color w:val="222222"/>
              </w:rPr>
              <w:br/>
            </w:r>
          </w:p>
        </w:tc>
      </w:tr>
    </w:tbl>
    <w:p>
      <w:pPr/>
      <w:r>
        <w:br w:type="pag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71d7456c-2800-4969-828d-a1978f1449f0" w:name="lssdoc_section_quotas"/>
      <w:r>
        <w:rPr>
          <w:rFonts w:ascii="Calibri" w:hAnsi="Calibri" w:eastAsia="Calibri" w:cs="Calibri"/>
          <w:i w:val="false"/>
          <w:b w:val="true"/>
          <w:u w:val="none"/>
          <w:strike w:val="false"/>
          <w:sz w:val="28"/>
          <w:szCs w:val="28"/>
          <w:color w:val="133B52"/>
        </w:rPr>
        <w:t xml:space="preserve">Quotas</w:t>
      </w:r>
      <w:bookmarkEnd w:id="71d7456c-2800-4969-828d-a1978f1449f0"/>
    </w:p>
    <w:tbl xmlns:a="http://schemas.openxmlformats.org/drawingml/2006/main" xmlns:pic="http://schemas.openxmlformats.org/drawingml/2006/picture">
      <w:tblPr>
        <w:tblLayout w:type="fixed"/>
        <w:jc w:val="start"/>
        <w:tblLook w:firstRow="1" w:lastRow="0" w:firstColumn="0" w:lastColumn="0" w:noHBand="0" w:noVBand="1"/>
      </w:tblPr>
      <w:tblGrid>
        <w:gridCol w:w="1440"/>
        <w:gridCol w:w="792"/>
        <w:gridCol w:w="1656"/>
        <w:gridCol w:w="2448"/>
        <w:gridCol w:w="2736"/>
      </w:tblGrid>
      <w:tr>
        <w:trPr>
          <w:trHeight w:val="360" w:hRule="auto"/>
          <w:tblHeader/>
        </w:trPr>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Quotas</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center"/>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Limit</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When full</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Condition</w:t>
            </w:r>
          </w:p>
        </w:tc>
        <w:tc>
          <w:tcPr>
            <w:tcBorders>
              <w:bottom w:val="single" w:sz="4" w:space="0" w:color="D3DCE2"/>
              <w:top w:val="none" w:sz="0" w:space="0" w:color="000000"/>
              <w:left w:val="single" w:sz="4" w:space="0" w:color="D3DCE2"/>
              <w:right w:val="single" w:sz="4" w:space="0" w:color="D3DCE2"/>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Message when full</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fin2 (active)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terminate survey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gender = M</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true"/>
                <w:u w:val="none"/>
                <w:strike w:val="false"/>
                <w:sz w:val="20"/>
                <w:szCs w:val="20"/>
                <w:color w:val="6E6E6E"/>
              </w:rPr>
              <w:t xml:space="preserve">English  </w:t>
            </w:r>
            <w:r>
              <w:rPr>
                <w:rFonts w:ascii="Calibri" w:hAnsi="Calibri" w:eastAsia="Calibri" w:cs="Calibri"/>
                <w:i w:val="false"/>
                <w:b w:val="false"/>
                <w:u w:val="none"/>
                <w:strike w:val="false"/>
                <w:sz w:val="20"/>
                <w:szCs w:val="20"/>
                <w:color w:val="222222"/>
              </w:rPr>
              <w:t xml:space="preserve">Sorry your responses have exceeded a quota on this survey.</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Deutsch  </w:t>
            </w:r>
            <w:r>
              <w:rPr>
                <w:rFonts w:ascii="Calibri" w:hAnsi="Calibri" w:eastAsia="Calibri" w:cs="Calibri"/>
                <w:i w:val="false"/>
                <w:b w:val="false"/>
                <w:u w:val="none"/>
                <w:strike w:val="false"/>
                <w:sz w:val="20"/>
                <w:szCs w:val="20"/>
                <w:color w:val="222222"/>
              </w:rPr>
              <w:t xml:space="preserve">Leider haben Ihre Antworten eine Quote dieser Umfrage überschritten.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Español  </w:t>
            </w:r>
            <w:r>
              <w:rPr>
                <w:rFonts w:ascii="Calibri" w:hAnsi="Calibri" w:eastAsia="Calibri" w:cs="Calibri"/>
                <w:i w:val="false"/>
                <w:b w:val="false"/>
                <w:u w:val="none"/>
                <w:strike w:val="false"/>
                <w:sz w:val="20"/>
                <w:szCs w:val="20"/>
                <w:color w:val="222222"/>
              </w:rPr>
              <w:t xml:space="preserve">Disculpe, sus respuestas han excedido la cuota definida para esta encuesta.</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Français  </w:t>
            </w:r>
            <w:r>
              <w:rPr>
                <w:rFonts w:ascii="Calibri" w:hAnsi="Calibri" w:eastAsia="Calibri" w:cs="Calibri"/>
                <w:i w:val="false"/>
                <w:b w:val="false"/>
                <w:u w:val="none"/>
                <w:strike w:val="false"/>
                <w:sz w:val="20"/>
                <w:szCs w:val="20"/>
                <w:color w:val="222222"/>
              </w:rPr>
              <w:t xml:space="preserve">Désolé vos réponses dépassent un quota défini pour ce questionnaire</w:t>
            </w:r>
          </w:p>
        </w:tc>
      </w:tr>
      <w:tr>
        <w:trPr>
          <w:trHeight w:val="360" w:hRule="auto"/>
        </w:trPr>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fin (active)</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center"/>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0</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terminate survey</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respondentrole = ST (Student) AND education = 3 (Tertiary education (university, applied sciences))</w:t>
            </w:r>
          </w:p>
        </w:tc>
        <w:tc>
          <w:tcPr>
            <w:tcBorders>
              <w:bottom w:val="single" w:sz="4" w:space="0" w:color="D3DCE2"/>
              <w:top w:val="single" w:sz="4" w:space="0" w:color="D3DCE2"/>
              <w:left w:val="single" w:sz="4" w:space="0" w:color="D3DCE2"/>
              <w:right w:val="single" w:sz="4" w:space="0" w:color="D3DCE2"/>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60" w:before="60" w:line="240"/>
              <w:ind w:left="60" w:right="6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true"/>
                <w:u w:val="none"/>
                <w:strike w:val="false"/>
                <w:sz w:val="20"/>
                <w:szCs w:val="20"/>
                <w:color w:val="6E6E6E"/>
              </w:rPr>
              <w:t xml:space="preserve">English  </w:t>
            </w:r>
            <w:r>
              <w:rPr>
                <w:rFonts w:ascii="Calibri" w:hAnsi="Calibri" w:eastAsia="Calibri" w:cs="Calibri"/>
                <w:i w:val="false"/>
                <w:b w:val="false"/>
                <w:u w:val="none"/>
                <w:strike w:val="false"/>
                <w:sz w:val="20"/>
                <w:szCs w:val="20"/>
                <w:color w:val="222222"/>
              </w:rPr>
              <w:t xml:space="preserve">Sorry your responses have exceeded a quota on this survey.</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Deutsch  </w:t>
            </w:r>
            <w:r>
              <w:rPr>
                <w:rFonts w:ascii="Calibri" w:hAnsi="Calibri" w:eastAsia="Calibri" w:cs="Calibri"/>
                <w:i w:val="false"/>
                <w:b w:val="false"/>
                <w:u w:val="none"/>
                <w:strike w:val="false"/>
                <w:sz w:val="20"/>
                <w:szCs w:val="20"/>
                <w:color w:val="222222"/>
              </w:rPr>
              <w:t xml:space="preserve">Leider haben Ihre Antworten eine Quote dieser Umfrage überschritten.</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Español  </w:t>
            </w:r>
            <w:r>
              <w:rPr>
                <w:rFonts w:ascii="Calibri" w:hAnsi="Calibri" w:eastAsia="Calibri" w:cs="Calibri"/>
                <w:i w:val="false"/>
                <w:b w:val="false"/>
                <w:u w:val="none"/>
                <w:strike w:val="false"/>
                <w:sz w:val="20"/>
                <w:szCs w:val="20"/>
                <w:color w:val="222222"/>
              </w:rPr>
              <w:t xml:space="preserve">Disculpe, sus respuestas han excedido la cuota definida para esta encuesta.</w:t>
            </w:r>
            <w:r>
              <w:rPr>
                <w:rFonts w:ascii="Calibri" w:hAnsi="Calibri" w:eastAsia="Calibri" w:cs="Calibri"/>
                <w:i w:val="false"/>
                <w:b w:val="false"/>
                <w:u w:val="none"/>
                <w:strike w:val="false"/>
                <w:sz w:val="20"/>
                <w:szCs w:val="20"/>
                <w:color w:val="222222"/>
              </w:rPr>
              <w:br/>
            </w:r>
            <w:r>
              <w:rPr>
                <w:rFonts w:ascii="Calibri" w:hAnsi="Calibri" w:eastAsia="Calibri" w:cs="Calibri"/>
                <w:i w:val="false"/>
                <w:b w:val="true"/>
                <w:u w:val="none"/>
                <w:strike w:val="false"/>
                <w:sz w:val="20"/>
                <w:szCs w:val="20"/>
                <w:color w:val="6E6E6E"/>
              </w:rPr>
              <w:t xml:space="preserve">Français  </w:t>
            </w:r>
            <w:r>
              <w:rPr>
                <w:rFonts w:ascii="Calibri" w:hAnsi="Calibri" w:eastAsia="Calibri" w:cs="Calibri"/>
                <w:i w:val="false"/>
                <w:b w:val="false"/>
                <w:u w:val="none"/>
                <w:strike w:val="false"/>
                <w:sz w:val="20"/>
                <w:szCs w:val="20"/>
                <w:color w:val="222222"/>
              </w:rPr>
              <w:t xml:space="preserve">Merci d'avoir répondu à ce questionnaire !</w:t>
            </w:r>
          </w:p>
        </w:tc>
      </w:tr>
    </w:tbl>
    <w:p>
      <w:pPr/>
      <w:r>
        <w:br w:type="page"/>
      </w:r>
    </w:p>
    <w:p>
      <w:pPr>
        <w:pStyle w:val="Normal"/>
        <w:jc w:val="left"/>
        <w:keepNext/>
        <w:pBdr>
          <w:bottom w:val="single" w:sz="8" w:space="0" w:color="133B52"/>
          <w:top w:val="none" w:sz="0" w:space="0" w:color="000000"/>
          <w:left w:val="none" w:sz="0" w:space="0" w:color="000000"/>
          <w:right w:val="none" w:sz="0" w:space="0" w:color="000000"/>
        </w:pBdr>
        <w:spacing w:after="120" w:before="360" w:line="240"/>
        <w:ind w:left="0" w:right="0" w:firstLine="0" w:firstLineChars="0"/>
      </w:pPr>
      <w:bookmarkStart w:id="d47654fc-1137-4cd0-aa42-ad791a69da9a" w:name="lssdoc_section_index"/>
      <w:r>
        <w:rPr>
          <w:rFonts w:ascii="Calibri" w:hAnsi="Calibri" w:eastAsia="Calibri" w:cs="Calibri"/>
          <w:i w:val="false"/>
          <w:b w:val="true"/>
          <w:u w:val="none"/>
          <w:strike w:val="false"/>
          <w:sz w:val="28"/>
          <w:szCs w:val="28"/>
          <w:color w:val="133B52"/>
        </w:rPr>
        <w:t xml:space="preserve">Variable index</w:t>
      </w:r>
      <w:bookmarkEnd w:id="d47654fc-1137-4cd0-aa42-ad791a69da9a"/>
    </w:p>
    <w:tbl xmlns:a="http://schemas.openxmlformats.org/drawingml/2006/main" xmlns:pic="http://schemas.openxmlformats.org/drawingml/2006/picture">
      <w:tblPr>
        <w:tblLayout w:type="fixed"/>
        <w:jc w:val="start"/>
        <w:tblLook w:firstRow="1" w:lastRow="0" w:firstColumn="0" w:lastColumn="0" w:noHBand="0" w:noVBand="1"/>
      </w:tblPr>
      <w:tblGrid>
        <w:gridCol w:w="3744"/>
        <w:gridCol w:w="864"/>
      </w:tblGrid>
      <w:tr>
        <w:trPr>
          <w:trHeight w:val="360" w:hRule="auto"/>
          <w:tblHeader/>
        </w:trPr>
        <w:tc>
          <w:tcPr>
            <w:tcBorders>
              <w:bottom w:val="single" w:sz="4" w:space="0" w:color="D3DCE2"/>
              <w:top w:val="none" w:sz="0" w:space="0" w:color="000000"/>
              <w:left w:val="none" w:sz="0" w:space="0" w:color="000000"/>
              <w:right w:val="none" w:sz="0" w:space="0" w:color="000000"/>
            </w:tcBorders>
            <w:shd w:val="clear" w:color="auto" w:fill="E9F2F6"/>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Variable</w:t>
            </w:r>
          </w:p>
        </w:tc>
        <w:tc>
          <w:tcPr>
            <w:tcBorders>
              <w:bottom w:val="single" w:sz="4" w:space="0" w:color="D3DCE2"/>
              <w:top w:val="none" w:sz="0" w:space="0" w:color="000000"/>
              <w:left w:val="none" w:sz="0" w:space="0" w:color="000000"/>
              <w:right w:val="none" w:sz="0" w:space="0" w:color="000000"/>
            </w:tcBorders>
            <w:shd w:val="clear" w:color="auto" w:fill="E9F2F6"/>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true"/>
                <w:u w:val="none"/>
                <w:strike w:val="false"/>
                <w:sz w:val="20"/>
                <w:szCs w:val="20"/>
                <w:color w:val="133B52"/>
              </w:rPr>
            </w:pPr>
            <w:r>
              <w:rPr>
                <w:rFonts w:ascii="Calibri" w:hAnsi="Calibri" w:eastAsia="Calibri" w:cs="Calibri"/>
                <w:i w:val="false"/>
                <w:b w:val="true"/>
                <w:u w:val="none"/>
                <w:strike w:val="false"/>
                <w:sz w:val="20"/>
                <w:szCs w:val="20"/>
                <w:color w:val="133B52"/>
              </w:rPr>
              <w:t xml:space="preserve">No</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adaptability[CHG_NOW]</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adaptability[CHG_PAST]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adaptability[NEW_NOW]</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adaptability[NEW_PAST]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adaptability[ZONE_NOW]</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adaptability[ZONE_PAST]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age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birthdate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changes12m[FREE]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changes12m[LOAD]</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changes12m[STRESS]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chroniccondition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dailyresources[MONEY]</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dailyresources[SPACE]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dailyresources[TIME]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dataconcern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democonsent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devicerank[59842]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devicerank[59857]</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devicerank[59868]</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devicerank[59875]</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education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emailcontact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finalcomments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gender</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healthbehaviours[DOC]</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healthbehaviours[SALT]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healthbehaviours[SPORT]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healthself</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height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imc</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improvements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incomedecile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incomefeel</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internetabilities[APP]</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internetabilities[SRCH]</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internetabilities[USE]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internetfreq</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56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internetpurposes[COMM]</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internetpurposes[FUN]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internetpurposes[INFO]</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internetpurposes[SHOP]</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introtext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jobdescription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langhome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langhome[_Ccomment]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lifedomains[FIN]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lifedomains[HEAL]</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lifedomains[HOUS]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lifedomains[REL]</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lifesatisfaction5pt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loneliness[COMP]</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loneliness[ISOL]</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loneliness[LEFT]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mediaquality[REL_EX]</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mediaquality[REL_WHY]</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mediaquality[UNR_EX]</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mediaquality[UNR_WHY]</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nationality[CH]</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nationality[DE]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nationality[FR]</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nationality[IT]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nationality[other]</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occupation</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physicalactivitydays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respondentrole</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respondentrole[_Cother]</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screentime[PC]</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screentime[SP]</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sleephours[WEEK]</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sleephours[WKND]</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21</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smoking</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18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socialmedia[FB]</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socialmedia[IG]</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socialmedia[LI]</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socialmedia[TT]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socialmedia[X]</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64</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supervises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supportsources[1]</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supportsources[2]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supportsources[3]</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supportsources[4]</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37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surveyinterest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thankyou</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83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trustinstitutions[COURT][1]</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trustinstitutions[COURT][2]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trustinstitutions[MEDIA][1]</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trustinstitutions[MEDIA][2]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70</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trustinstitutions[PARL][1]</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65</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trustinstitutions[PARL][2]</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66</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weeklyhours[LEIS]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weeklyhours[STUD]</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48</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weeklyhours[WORK]</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47</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weight</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9</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workhours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43</w:t>
            </w:r>
          </w:p>
        </w:tc>
      </w:tr>
      <w:tr>
        <w:trPr>
          <w:trHeight w:val="360" w:hRule="auto"/>
        </w:trPr>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lef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onsolas" w:hAnsi="Consolas" w:eastAsia="Consolas" w:cs="Consolas"/>
                <w:i w:val="false"/>
                <w:b w:val="false"/>
                <w:u w:val="none"/>
                <w:strike w:val="false"/>
                <w:sz w:val="20"/>
                <w:szCs w:val="20"/>
                <w:color w:val="000000"/>
              </w:rPr>
            </w:pPr>
            <w:r>
              <w:rPr>
                <w:rFonts w:ascii="Consolas" w:hAnsi="Consolas" w:eastAsia="Consolas" w:cs="Consolas"/>
                <w:i w:val="false"/>
                <w:b w:val="false"/>
                <w:u w:val="none"/>
                <w:strike w:val="false"/>
                <w:sz w:val="20"/>
                <w:szCs w:val="20"/>
                <w:color w:val="000000"/>
              </w:rPr>
              <w:t xml:space="preserve">workstatus</w:t>
            </w:r>
          </w:p>
        </w:tc>
        <w:tc>
          <w:tcPr>
            <w:tcBorders>
              <w:bottom w:val="single" w:sz="4" w:space="0" w:color="D3DCE2"/>
              <w:top w:val="single" w:sz="4" w:space="0" w:color="D3DCE2"/>
              <w:left w:val="none" w:sz="0" w:space="0" w:color="000000"/>
              <w:right w:val="none" w:sz="0" w:space="0" w:color="000000"/>
            </w:tcBorders>
            <w:shd w:val="clear" w:color="auto" w:fill="FFFFFF"/>
            <w:tcMar>
              <w:top w:w="0" w:type="dxa"/>
              <w:bottom w:w="0" w:type="dxa"/>
              <w:left w:w="0" w:type="dxa"/>
              <w:right w:w="0" w:type="dxa"/>
            </w:tcMar>
            <w:vAlign w:val="top"/>
          </w:tcPr>
          <w:p>
            <w:pPr>
              <w:pStyle w:val="Normal"/>
              <w:jc w:val="right"/>
              <w:pBdr>
                <w:bottom w:val="none" w:sz="0" w:space="0" w:color="000000"/>
                <w:top w:val="none" w:sz="0" w:space="0" w:color="000000"/>
                <w:left w:val="none" w:sz="0" w:space="0" w:color="000000"/>
                <w:right w:val="none" w:sz="0" w:space="0" w:color="000000"/>
              </w:pBdr>
              <w:spacing w:after="40" w:before="40" w:line="240"/>
              <w:ind w:left="40" w:right="40" w:firstLine="0" w:firstLineChars="0"/>
              <w:rPr>
                <w:rFonts w:ascii="Calibri" w:hAnsi="Calibri" w:eastAsia="Calibri" w:cs="Calibri"/>
                <w:i w:val="false"/>
                <w:b w:val="false"/>
                <w:u w:val="none"/>
                <w:strike w:val="false"/>
                <w:sz w:val="20"/>
                <w:szCs w:val="20"/>
                <w:color w:val="000000"/>
              </w:rPr>
            </w:pPr>
            <w:r>
              <w:rPr>
                <w:rFonts w:ascii="Calibri" w:hAnsi="Calibri" w:eastAsia="Calibri" w:cs="Calibri"/>
                <w:i w:val="false"/>
                <w:b w:val="false"/>
                <w:u w:val="none"/>
                <w:strike w:val="false"/>
                <w:sz w:val="20"/>
                <w:szCs w:val="20"/>
                <w:color w:val="000000"/>
              </w:rPr>
              <w:t xml:space="preserve">42</w:t>
            </w:r>
          </w:p>
        </w:tc>
      </w:tr>
    </w:tbl>
    <w:sectPr>
      <w:headerReference w:officer="true" r:id="rId8" w:type="default">
</w:headerReference>
      <w:footerReference w:officer="true" r:id="rId7" w:type="default">
</w:footerReference>
      <w:pgMar w:header="576" w:bottom="1440" w:top="1440" w:right="1411" w:left="1411" w:footer="576" w:gutter="0"/>
      <w:pgSz w:h="16834" w:w="11909" w:orient="portrait"/>
      <w:type w:val="continuous"/>
      <w:cols/>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20"/>
        <w:szCs w:val="20"/>
        <w:color w:val="6E6E6E"/>
      </w:rPr>
      <w:fldChar w:fldCharType="begin" w:dirty="1"/>
    </w:r>
    <w:r>
      <w:rPr>
        <w:rFonts w:ascii="Calibri" w:hAnsi="Calibri" w:eastAsia="Calibri" w:cs="Calibri"/>
        <w:i w:val="false"/>
        <w:b w:val="false"/>
        <w:u w:val="none"/>
        <w:strike w:val="false"/>
        <w:sz w:val="20"/>
        <w:szCs w:val="20"/>
        <w:color w:val="6E6E6E"/>
      </w:rPr>
      <w:instrText xml:space="preserve" w:dirty="true">PAGE</w:instrText>
    </w:r>
    <w:r>
      <w:rPr>
        <w:rFonts w:ascii="Calibri" w:hAnsi="Calibri" w:eastAsia="Calibri" w:cs="Calibri"/>
        <w:i w:val="false"/>
        <w:b w:val="false"/>
        <w:u w:val="none"/>
        <w:strike w:val="false"/>
        <w:sz w:val="20"/>
        <w:szCs w:val="20"/>
        <w:color w:val="6E6E6E"/>
      </w:rPr>
      <w:fldChar w:fldCharType="end" w:dirty="true"/>
    </w:r>
    <w:r>
      <w:rPr>
        <w:rFonts w:ascii="Calibri" w:hAnsi="Calibri" w:eastAsia="Calibri" w:cs="Calibri"/>
        <w:i w:val="false"/>
        <w:b w:val="false"/>
        <w:u w:val="none"/>
        <w:strike w:val="false"/>
        <w:sz w:val="20"/>
        <w:szCs w:val="20"/>
        <w:color w:val="6E6E6E"/>
      </w:rPr>
      <w:t xml:space="preserve">/</w:t>
    </w:r>
    <w:r>
      <w:rPr>
        <w:rFonts w:ascii="Calibri" w:hAnsi="Calibri" w:eastAsia="Calibri" w:cs="Calibri"/>
        <w:i w:val="false"/>
        <w:b w:val="false"/>
        <w:u w:val="none"/>
        <w:strike w:val="false"/>
        <w:sz w:val="20"/>
        <w:szCs w:val="20"/>
        <w:color w:val="6E6E6E"/>
      </w:rPr>
      <w:fldChar w:fldCharType="begin" w:dirty="1"/>
    </w:r>
    <w:r>
      <w:rPr>
        <w:rFonts w:ascii="Calibri" w:hAnsi="Calibri" w:eastAsia="Calibri" w:cs="Calibri"/>
        <w:i w:val="false"/>
        <w:b w:val="false"/>
        <w:u w:val="none"/>
        <w:strike w:val="false"/>
        <w:sz w:val="20"/>
        <w:szCs w:val="20"/>
        <w:color w:val="6E6E6E"/>
      </w:rPr>
      <w:instrText xml:space="preserve" w:dirty="true">NUMPAGES</w:instrText>
    </w:r>
    <w:r>
      <w:rPr>
        <w:rFonts w:ascii="Calibri" w:hAnsi="Calibri" w:eastAsia="Calibri" w:cs="Calibri"/>
        <w:i w:val="false"/>
        <w:b w:val="false"/>
        <w:u w:val="none"/>
        <w:strike w:val="false"/>
        <w:sz w:val="20"/>
        <w:szCs w:val="20"/>
        <w:color w:val="6E6E6E"/>
      </w:rPr>
      <w:fldChar w:fldCharType="end" w:dirty="tru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16"/>
        <w:szCs w:val="16"/>
        <w:color w:val="6E6E6E"/>
      </w:rPr>
      <w:t xml:space="preserve">lssdoc demonstration survey</w:t>
    </w:r>
  </w:p>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16"/>
        <w:szCs w:val="16"/>
        <w:color w:val="6E6E6E"/>
      </w:rPr>
      <w:t xml:space="preserve">lssdoc-Demonstrationsfragebogen</w:t>
    </w:r>
  </w:p>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16"/>
        <w:szCs w:val="16"/>
        <w:color w:val="6E6E6E"/>
      </w:rPr>
      <w:t xml:space="preserve">Cuestionario de demostración lssdoc</w:t>
    </w:r>
  </w:p>
  <w:p>
    <w:pPr>
      <w:pStyle w:val="Normal"/>
      <w:jc w:val="right"/>
      <w:pBdr>
        <w:bottom w:val="none" w:sz="0" w:space="0" w:color="000000"/>
        <w:top w:val="none" w:sz="0" w:space="0" w:color="000000"/>
        <w:left w:val="none" w:sz="0" w:space="0" w:color="000000"/>
        <w:right w:val="none" w:sz="0" w:space="0" w:color="000000"/>
      </w:pBdr>
      <w:spacing w:after="0" w:before="0" w:line="240"/>
      <w:ind w:left="0" w:right="0" w:firstLine="0" w:firstLineChars="0"/>
    </w:pPr>
    <w:r>
      <w:rPr>
        <w:rFonts w:ascii="Calibri" w:hAnsi="Calibri" w:eastAsia="Calibri" w:cs="Calibri"/>
        <w:i w:val="false"/>
        <w:b w:val="false"/>
        <w:u w:val="none"/>
        <w:strike w:val="false"/>
        <w:sz w:val="16"/>
        <w:szCs w:val="16"/>
        <w:color w:val="6E6E6E"/>
      </w:rPr>
      <w:t xml:space="preserve">Questionnaire de démonstration lssdoc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5FD"/>
    <w:multiLevelType w:val="multilevel"/>
    <w:tmpl w:val="88F45F0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xmlns:w="http://schemas.openxmlformats.org/wordprocessingml/2006/main" w:percent="180"/>
  <w:defaultTabStop xmlns:w="http://schemas.openxmlformats.org/wordprocessingml/2006/main" w:val="708"/>
  <w:hyphenationZone xmlns:w="http://schemas.openxmlformats.org/wordprocessingml/2006/main" w:val="425"/>
  <w:characterSpacingControl w:val="doNotCompress"/>
  <w:compat xmlns:w="http://schemas.openxmlformats.org/wordprocessingml/2006/main">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xmlns:w="http://schemas.openxmlformats.org/wordprocessingml/2006/main" w:val=","/>
  <w:listSeparator xmlns:w="http://schemas.openxmlformats.org/wordprocessingml/2006/main" w:val=";"/>
  <w14:defaultImageDpi w14:val="300"/>
  <w15:docId w15:val="{82A812A4-2F41-F746-AAB1-47BA7D9E84C6}"/>
  <w:evenAndOddHeaders xmlns:w="http://schemas.openxmlformats.org/wordprocessingml/2006/main" w:val="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rong">
    <w:name w:val="strong"/>
    <w:basedOn w:val="Policepardfaut"/>
    <w:uiPriority w:val="1"/>
    <w:qFormat/>
    <w:rsid w:val="007B3E96"/>
    <w:rPr>
      <w:b/>
    </w:rPr>
  </w:style>
  <w:style w:type="paragraph" w:customStyle="1" w:styleId="centered">
    <w:name w:val="centered"/>
    <w:basedOn w:val="Normal"/>
    <w:qFormat/>
    <w:rsid w:val="001D75AB"/>
    <w:pPr>
      <w:jc w:val="center"/>
    </w:pPr>
  </w:style>
  <w:style w:type="table" w:customStyle="1" w:styleId="tabletemplate">
    <w:name w:val="table_template"/>
    <w:basedOn w:val="TableauNormal"/>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steclaire-Accent2">
    <w:name w:val="Light List Accent 2"/>
    <w:basedOn w:val="TableauNormal"/>
    <w:uiPriority w:val="61"/>
    <w:rsid w:val="00FC55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itre1Car">
    <w:name w:val="Titre 1 Car"/>
    <w:basedOn w:val="Policepardfaut"/>
    <w:link w:val="Titre1"/>
    <w:uiPriority w:val="9"/>
    <w:rsid w:val="00362E65"/>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semiHidden/>
    <w:rsid w:val="00362E65"/>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semiHidden/>
    <w:rsid w:val="00362E65"/>
    <w:rPr>
      <w:rFonts w:asciiTheme="majorHAnsi" w:eastAsiaTheme="majorEastAsia" w:hAnsiTheme="majorHAnsi" w:cstheme="majorBidi"/>
      <w:b/>
      <w:bCs/>
    </w:rPr>
  </w:style>
  <w:style w:type="paragraph" w:customStyle="1" w:styleId="ImageCaption">
    <w:name w:val="Image Caption"/>
    <w:basedOn w:val="Normal"/>
    <w:qFormat/>
    <w:rsid w:val="00AE18EF"/>
    <w:pPr>
      <w:jc w:val="center"/>
    </w:pPr>
    <w:rPr>
      <w:b/>
      <w:i/>
    </w:rPr>
  </w:style>
  <w:style w:type="paragraph" w:customStyle="1" w:styleId="TableCaption">
    <w:name w:val="Table Caption"/>
    <w:basedOn w:val="ImageCaption"/>
    <w:qFormat/>
    <w:rsid w:val="00AE18EF"/>
  </w:style>
  <w:style w:type="table" w:styleId="Tableauprofessionnel">
    <w:name w:val="Table Professional"/>
    <w:basedOn w:val="TableauNormal"/>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M1">
    <w:name w:val="toc 1"/>
    <w:basedOn w:val="Normal"/>
    <w:next w:val="Normal"/>
    <w:autoRedefine/>
    <w:uiPriority w:val="39"/>
    <w:unhideWhenUsed/>
    <w:rsid w:val="00FB63E7"/>
    <w:pPr>
      <w:spacing w:after="100"/>
    </w:pPr>
  </w:style>
  <w:style w:type="paragraph" w:styleId="TM2">
    <w:name w:val="toc 2"/>
    <w:basedOn w:val="Normal"/>
    <w:next w:val="Normal"/>
    <w:autoRedefine/>
    <w:uiPriority w:val="39"/>
    <w:unhideWhenUsed/>
    <w:rsid w:val="00FB63E7"/>
    <w:pPr>
      <w:spacing w:after="100"/>
      <w:ind w:left="240"/>
    </w:pPr>
  </w:style>
  <w:style w:type="paragraph" w:styleId="Textedebulles">
    <w:name w:val="Balloon Text"/>
    <w:basedOn w:val="Normal"/>
    <w:link w:val="TextedebullesCar"/>
    <w:uiPriority w:val="99"/>
    <w:semiHidden/>
    <w:unhideWhenUsed/>
    <w:rsid w:val="00FB63E7"/>
    <w:rPr>
      <w:rFonts w:ascii="Lucida Grande" w:hAnsi="Lucida Grande"/>
      <w:sz w:val="18"/>
      <w:szCs w:val="18"/>
    </w:rPr>
  </w:style>
  <w:style w:type="character" w:customStyle="1" w:styleId="TextedebullesCar">
    <w:name w:val="Texte de bulles Car"/>
    <w:basedOn w:val="Policepardfaut"/>
    <w:link w:val="Textedebulles"/>
    <w:uiPriority w:val="99"/>
    <w:semiHidden/>
    <w:rsid w:val="00FB63E7"/>
    <w:rPr>
      <w:rFonts w:ascii="Lucida Grande" w:hAnsi="Lucida Grande"/>
      <w:sz w:val="18"/>
      <w:szCs w:val="18"/>
    </w:rPr>
  </w:style>
  <w:style w:type="character" w:customStyle="1" w:styleId="referenceid">
    <w:name w:val="reference_id"/>
    <w:basedOn w:val="Policepardfaut"/>
    <w:uiPriority w:val="1"/>
    <w:rsid w:val="00457CF1"/>
    <w:rPr>
      <w:vertAlign w:val="superscript"/>
    </w:rPr>
  </w:style>
  <w:style w:type="paragraph" w:customStyle="1" w:styleId="graphictitle">
    <w:name w:val="graphic title"/>
    <w:basedOn w:val="ImageCaption"/>
    <w:next w:val="Normal"/>
    <w:rsid w:val="0035500D"/>
  </w:style>
  <w:style w:type="paragraph" w:customStyle="1" w:styleId="tabletitle">
    <w:name w:val="table title"/>
    <w:basedOn w:val="TableCaption"/>
    <w:next w:val="Normal"/>
    <w:rsid w:val="0090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 Id="rId8" Type="http://schemas.openxmlformats.org/officeDocument/2006/relationships/header" Target="header1.xml"/>
<Relationship Id="rId7" Type="http://schemas.openxmlformats.org/officeDocument/2006/relationships/footer" Target="footer1.xml"/>
<Relationship Id="rId9" Type="http://schemas.openxmlformats.org/officeDocument/2006/relationships/hyperlink" Target="#lssdoc_section_audit" TargetMode="External"/>
<Relationship Id="rId10" Type="http://schemas.openxmlformats.org/officeDocument/2006/relationships/hyperlink" Target="#lssdoc_section_consent" TargetMode="External"/>
<Relationship Id="rId11" Type="http://schemas.openxmlformats.org/officeDocument/2006/relationships/hyperlink" Target="#lssdoc_section_questionnaire" TargetMode="External"/>
<Relationship Id="rId12" Type="http://schemas.openxmlformats.org/officeDocument/2006/relationships/hyperlink" Target="#lssdoc_group_1" TargetMode="External"/>
<Relationship Id="rId13" Type="http://schemas.openxmlformats.org/officeDocument/2006/relationships/hyperlink" Target="#lssdoc_group_2" TargetMode="External"/>
<Relationship Id="rId14" Type="http://schemas.openxmlformats.org/officeDocument/2006/relationships/hyperlink" Target="#lssdoc_group_3" TargetMode="External"/>
<Relationship Id="rId15" Type="http://schemas.openxmlformats.org/officeDocument/2006/relationships/hyperlink" Target="#lssdoc_group_4" TargetMode="External"/>
<Relationship Id="rId16" Type="http://schemas.openxmlformats.org/officeDocument/2006/relationships/hyperlink" Target="#lssdoc_group_5" TargetMode="External"/>
<Relationship Id="rId17" Type="http://schemas.openxmlformats.org/officeDocument/2006/relationships/hyperlink" Target="#lssdoc_group_6" TargetMode="External"/>
<Relationship Id="rId18" Type="http://schemas.openxmlformats.org/officeDocument/2006/relationships/hyperlink" Target="#lssdoc_section_quotas" TargetMode="External"/>
<Relationship Id="rId19" Type="http://schemas.openxmlformats.org/officeDocument/2006/relationships/hyperlink" Target="#lssdoc_section_index" TargetMode="Externa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runner</cp:lastModifiedBy>
  <cp:revision>9</cp:revision>
  <dcterms:created xsi:type="dcterms:W3CDTF">2017-02-28T11:18:00Z</dcterms:created>
  <dcterms:modified xsi:type="dcterms:W3CDTF">2026-06-07T10:11:09Z</dcterms:modified>
  <cp:category/>
</cp:coreProperties>
</file>